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7E3C5" w14:textId="6CFE92EF" w:rsidR="000076D0" w:rsidRPr="00471F3D" w:rsidRDefault="00661681" w:rsidP="6D61768A">
      <w:pPr>
        <w:jc w:val="center"/>
        <w:rPr>
          <w:b/>
          <w:bCs/>
          <w:sz w:val="32"/>
          <w:szCs w:val="32"/>
        </w:rPr>
      </w:pPr>
      <w:r w:rsidRPr="6D61768A">
        <w:rPr>
          <w:b/>
          <w:bCs/>
          <w:sz w:val="32"/>
          <w:szCs w:val="32"/>
        </w:rPr>
        <w:t xml:space="preserve">RAZER OFFICIALLY OPENS </w:t>
      </w:r>
      <w:r w:rsidR="00622E02">
        <w:rPr>
          <w:b/>
          <w:bCs/>
          <w:sz w:val="32"/>
          <w:szCs w:val="32"/>
        </w:rPr>
        <w:t xml:space="preserve">ITS </w:t>
      </w:r>
      <w:r w:rsidR="005C641B">
        <w:rPr>
          <w:b/>
          <w:bCs/>
          <w:sz w:val="32"/>
          <w:szCs w:val="32"/>
        </w:rPr>
        <w:t xml:space="preserve">NEW </w:t>
      </w:r>
      <w:r w:rsidRPr="6D61768A">
        <w:rPr>
          <w:b/>
          <w:bCs/>
          <w:sz w:val="32"/>
          <w:szCs w:val="32"/>
        </w:rPr>
        <w:t>SOUTHEAST ASIA</w:t>
      </w:r>
      <w:r w:rsidR="00E31B20">
        <w:rPr>
          <w:b/>
          <w:bCs/>
          <w:sz w:val="32"/>
          <w:szCs w:val="32"/>
        </w:rPr>
        <w:t xml:space="preserve"> </w:t>
      </w:r>
      <w:r w:rsidRPr="6D61768A">
        <w:rPr>
          <w:b/>
          <w:bCs/>
          <w:sz w:val="32"/>
          <w:szCs w:val="32"/>
        </w:rPr>
        <w:t>HEADQUARTERS</w:t>
      </w:r>
    </w:p>
    <w:p w14:paraId="3499D223" w14:textId="741CF10E" w:rsidR="000076D0" w:rsidRPr="00471F3D" w:rsidRDefault="00ED0FF1" w:rsidP="6D61768A">
      <w:pPr>
        <w:spacing w:after="0" w:line="240" w:lineRule="auto"/>
        <w:jc w:val="center"/>
        <w:rPr>
          <w:i/>
          <w:iCs/>
          <w:sz w:val="24"/>
          <w:szCs w:val="24"/>
        </w:rPr>
      </w:pPr>
      <w:r>
        <w:rPr>
          <w:i/>
          <w:iCs/>
          <w:sz w:val="24"/>
          <w:szCs w:val="24"/>
        </w:rPr>
        <w:t xml:space="preserve">Lighting up the </w:t>
      </w:r>
      <w:r w:rsidR="00D04804">
        <w:rPr>
          <w:i/>
          <w:iCs/>
          <w:sz w:val="24"/>
          <w:szCs w:val="24"/>
        </w:rPr>
        <w:t>skyline of one-north, t</w:t>
      </w:r>
      <w:r w:rsidR="00D04804" w:rsidRPr="6D61768A">
        <w:rPr>
          <w:i/>
          <w:iCs/>
          <w:sz w:val="24"/>
          <w:szCs w:val="24"/>
        </w:rPr>
        <w:t xml:space="preserve">he </w:t>
      </w:r>
      <w:r w:rsidR="48C007C6" w:rsidRPr="6D61768A">
        <w:rPr>
          <w:i/>
          <w:iCs/>
          <w:sz w:val="24"/>
          <w:szCs w:val="24"/>
        </w:rPr>
        <w:t>new</w:t>
      </w:r>
      <w:r w:rsidR="0062686A" w:rsidRPr="6D61768A">
        <w:rPr>
          <w:i/>
          <w:iCs/>
          <w:sz w:val="24"/>
          <w:szCs w:val="24"/>
        </w:rPr>
        <w:t xml:space="preserve"> </w:t>
      </w:r>
      <w:r w:rsidR="0007743A">
        <w:rPr>
          <w:i/>
          <w:iCs/>
          <w:sz w:val="24"/>
          <w:szCs w:val="24"/>
        </w:rPr>
        <w:t xml:space="preserve">environmentally sustainable </w:t>
      </w:r>
      <w:r w:rsidR="00B7101C">
        <w:rPr>
          <w:i/>
          <w:iCs/>
          <w:sz w:val="24"/>
          <w:szCs w:val="24"/>
        </w:rPr>
        <w:t xml:space="preserve">regional </w:t>
      </w:r>
      <w:r w:rsidR="0007743A">
        <w:rPr>
          <w:i/>
          <w:iCs/>
          <w:sz w:val="24"/>
          <w:szCs w:val="24"/>
        </w:rPr>
        <w:t>h</w:t>
      </w:r>
      <w:r w:rsidR="00BC37DC">
        <w:rPr>
          <w:i/>
          <w:iCs/>
          <w:sz w:val="24"/>
          <w:szCs w:val="24"/>
        </w:rPr>
        <w:t>eadquarters</w:t>
      </w:r>
      <w:r w:rsidR="002C52A9">
        <w:rPr>
          <w:i/>
          <w:iCs/>
          <w:sz w:val="24"/>
          <w:szCs w:val="24"/>
        </w:rPr>
        <w:t xml:space="preserve"> </w:t>
      </w:r>
      <w:r w:rsidR="007B69FF">
        <w:rPr>
          <w:i/>
          <w:iCs/>
          <w:sz w:val="24"/>
          <w:szCs w:val="24"/>
        </w:rPr>
        <w:t xml:space="preserve">is </w:t>
      </w:r>
      <w:r w:rsidR="00CE1E8D">
        <w:rPr>
          <w:i/>
          <w:iCs/>
          <w:sz w:val="24"/>
          <w:szCs w:val="24"/>
        </w:rPr>
        <w:t>home to Razer’s growing workforce</w:t>
      </w:r>
      <w:r w:rsidR="00AB4856">
        <w:rPr>
          <w:i/>
          <w:iCs/>
          <w:sz w:val="24"/>
          <w:szCs w:val="24"/>
        </w:rPr>
        <w:t xml:space="preserve">, the </w:t>
      </w:r>
      <w:proofErr w:type="spellStart"/>
      <w:r w:rsidR="007F658A">
        <w:rPr>
          <w:i/>
          <w:iCs/>
          <w:sz w:val="24"/>
          <w:szCs w:val="24"/>
        </w:rPr>
        <w:t>RazerStore</w:t>
      </w:r>
      <w:proofErr w:type="spellEnd"/>
      <w:r w:rsidR="007F658A">
        <w:rPr>
          <w:i/>
          <w:iCs/>
          <w:sz w:val="24"/>
          <w:szCs w:val="24"/>
        </w:rPr>
        <w:t xml:space="preserve"> Singapore</w:t>
      </w:r>
      <w:r w:rsidR="000B12B6">
        <w:rPr>
          <w:i/>
          <w:iCs/>
          <w:sz w:val="24"/>
          <w:szCs w:val="24"/>
        </w:rPr>
        <w:t>,</w:t>
      </w:r>
      <w:r w:rsidR="00AB4856">
        <w:rPr>
          <w:i/>
          <w:iCs/>
          <w:sz w:val="24"/>
          <w:szCs w:val="24"/>
        </w:rPr>
        <w:t xml:space="preserve"> and </w:t>
      </w:r>
      <w:r w:rsidR="00F95C82">
        <w:rPr>
          <w:i/>
          <w:iCs/>
          <w:sz w:val="24"/>
          <w:szCs w:val="24"/>
        </w:rPr>
        <w:t xml:space="preserve">the </w:t>
      </w:r>
      <w:proofErr w:type="spellStart"/>
      <w:r w:rsidR="007A104B" w:rsidRPr="06B73DDC">
        <w:rPr>
          <w:i/>
          <w:iCs/>
          <w:sz w:val="24"/>
          <w:szCs w:val="24"/>
        </w:rPr>
        <w:t>RazerCaf</w:t>
      </w:r>
      <w:r w:rsidR="2D6C9205" w:rsidRPr="06B73DDC">
        <w:rPr>
          <w:i/>
          <w:iCs/>
          <w:sz w:val="24"/>
          <w:szCs w:val="24"/>
        </w:rPr>
        <w:t>e</w:t>
      </w:r>
      <w:proofErr w:type="spellEnd"/>
      <w:r w:rsidR="007A104B">
        <w:rPr>
          <w:i/>
          <w:iCs/>
          <w:sz w:val="24"/>
          <w:szCs w:val="24"/>
        </w:rPr>
        <w:t>.</w:t>
      </w:r>
    </w:p>
    <w:p w14:paraId="0C1F4CD4" w14:textId="77777777" w:rsidR="000076D0" w:rsidRPr="00471F3D" w:rsidRDefault="000076D0" w:rsidP="000076D0">
      <w:pPr>
        <w:rPr>
          <w:rFonts w:cstheme="minorHAnsi"/>
          <w:bCs/>
          <w:sz w:val="24"/>
          <w:szCs w:val="24"/>
          <w:highlight w:val="yellow"/>
        </w:rPr>
      </w:pPr>
    </w:p>
    <w:p w14:paraId="6869D012" w14:textId="05C41F1B" w:rsidR="000076D0" w:rsidRPr="004E591A" w:rsidRDefault="006A0A68" w:rsidP="00293FF5">
      <w:pPr>
        <w:jc w:val="center"/>
        <w:rPr>
          <w:rFonts w:cstheme="minorHAnsi"/>
          <w:b/>
          <w:bCs/>
          <w:i/>
          <w:sz w:val="24"/>
          <w:szCs w:val="24"/>
          <w:highlight w:val="yellow"/>
        </w:rPr>
      </w:pPr>
      <w:r w:rsidRPr="004E591A">
        <w:rPr>
          <w:b/>
          <w:bCs/>
          <w:highlight w:val="yellow"/>
        </w:rPr>
        <w:t>Pending KV</w:t>
      </w:r>
      <w:r w:rsidR="00197D2E" w:rsidRPr="004E591A">
        <w:rPr>
          <w:b/>
          <w:bCs/>
          <w:highlight w:val="yellow"/>
        </w:rPr>
        <w:t> </w:t>
      </w:r>
      <w:r w:rsidR="00587F4D" w:rsidRPr="004E591A">
        <w:rPr>
          <w:b/>
          <w:bCs/>
          <w:highlight w:val="yellow"/>
        </w:rPr>
        <w:t> </w:t>
      </w:r>
    </w:p>
    <w:p w14:paraId="37491B21" w14:textId="0BC66D29" w:rsidR="0073521B" w:rsidRPr="00471F3D" w:rsidRDefault="0073521B" w:rsidP="000076D0">
      <w:pPr>
        <w:rPr>
          <w:rFonts w:cstheme="minorHAnsi"/>
          <w:b/>
          <w:bCs/>
          <w:i/>
          <w:sz w:val="24"/>
          <w:szCs w:val="24"/>
          <w:highlight w:val="yellow"/>
        </w:rPr>
      </w:pPr>
    </w:p>
    <w:p w14:paraId="3E603D92" w14:textId="4233D458" w:rsidR="000076D0" w:rsidRPr="00471F3D" w:rsidRDefault="00813460" w:rsidP="6D61768A">
      <w:pPr>
        <w:rPr>
          <w:b/>
          <w:bCs/>
          <w:i/>
          <w:iCs/>
          <w:sz w:val="24"/>
          <w:szCs w:val="24"/>
        </w:rPr>
      </w:pPr>
      <w:r w:rsidRPr="6D61768A">
        <w:rPr>
          <w:b/>
          <w:bCs/>
          <w:i/>
          <w:iCs/>
          <w:sz w:val="24"/>
          <w:szCs w:val="24"/>
          <w:highlight w:val="yellow"/>
        </w:rPr>
        <w:t>[DRAFT: NOT]</w:t>
      </w:r>
      <w:r w:rsidR="000076D0" w:rsidRPr="6D61768A">
        <w:rPr>
          <w:b/>
          <w:bCs/>
          <w:i/>
          <w:iCs/>
          <w:sz w:val="24"/>
          <w:szCs w:val="24"/>
        </w:rPr>
        <w:t xml:space="preserve"> For Release on </w:t>
      </w:r>
      <w:r w:rsidR="0069704D" w:rsidRPr="6D61768A">
        <w:rPr>
          <w:rFonts w:eastAsiaTheme="minorEastAsia"/>
          <w:b/>
          <w:bCs/>
          <w:i/>
          <w:iCs/>
          <w:sz w:val="24"/>
          <w:szCs w:val="24"/>
        </w:rPr>
        <w:t>October</w:t>
      </w:r>
      <w:r w:rsidR="00CC7A7D" w:rsidRPr="6D61768A">
        <w:rPr>
          <w:rFonts w:eastAsiaTheme="minorEastAsia"/>
          <w:b/>
          <w:bCs/>
          <w:i/>
          <w:iCs/>
          <w:sz w:val="24"/>
          <w:szCs w:val="24"/>
        </w:rPr>
        <w:t xml:space="preserve"> </w:t>
      </w:r>
      <w:r w:rsidR="0069704D" w:rsidRPr="6D61768A">
        <w:rPr>
          <w:rFonts w:eastAsiaTheme="minorEastAsia"/>
          <w:b/>
          <w:bCs/>
          <w:i/>
          <w:iCs/>
          <w:sz w:val="24"/>
          <w:szCs w:val="24"/>
        </w:rPr>
        <w:t>26</w:t>
      </w:r>
      <w:r w:rsidR="00CC7A7D" w:rsidRPr="6D61768A">
        <w:rPr>
          <w:rFonts w:eastAsiaTheme="minorEastAsia"/>
          <w:b/>
          <w:bCs/>
          <w:i/>
          <w:iCs/>
          <w:sz w:val="24"/>
          <w:szCs w:val="24"/>
        </w:rPr>
        <w:t xml:space="preserve">, </w:t>
      </w:r>
      <w:r w:rsidR="0069704D" w:rsidRPr="6D61768A">
        <w:rPr>
          <w:rFonts w:eastAsiaTheme="minorEastAsia"/>
          <w:b/>
          <w:bCs/>
          <w:i/>
          <w:iCs/>
          <w:sz w:val="24"/>
          <w:szCs w:val="24"/>
        </w:rPr>
        <w:t>2021</w:t>
      </w:r>
      <w:r w:rsidR="00CC7A7D" w:rsidRPr="6D61768A">
        <w:rPr>
          <w:rFonts w:eastAsiaTheme="minorEastAsia"/>
          <w:b/>
          <w:bCs/>
          <w:i/>
          <w:iCs/>
          <w:sz w:val="24"/>
          <w:szCs w:val="24"/>
        </w:rPr>
        <w:t xml:space="preserve">, at </w:t>
      </w:r>
      <w:r w:rsidR="0069704D" w:rsidRPr="6D61768A">
        <w:rPr>
          <w:rFonts w:eastAsiaTheme="minorEastAsia"/>
          <w:b/>
          <w:bCs/>
          <w:i/>
          <w:iCs/>
          <w:sz w:val="24"/>
          <w:szCs w:val="24"/>
        </w:rPr>
        <w:t>8</w:t>
      </w:r>
      <w:r w:rsidR="00831335">
        <w:rPr>
          <w:rFonts w:eastAsiaTheme="minorEastAsia"/>
          <w:b/>
          <w:bCs/>
          <w:i/>
          <w:iCs/>
          <w:sz w:val="24"/>
          <w:szCs w:val="24"/>
        </w:rPr>
        <w:t>.30</w:t>
      </w:r>
      <w:r w:rsidR="0069704D" w:rsidRPr="6D61768A">
        <w:rPr>
          <w:rFonts w:eastAsiaTheme="minorEastAsia"/>
          <w:b/>
          <w:bCs/>
          <w:i/>
          <w:iCs/>
          <w:sz w:val="24"/>
          <w:szCs w:val="24"/>
        </w:rPr>
        <w:t>pm SGT</w:t>
      </w:r>
      <w:r w:rsidR="00334B61" w:rsidRPr="6D61768A">
        <w:rPr>
          <w:rFonts w:eastAsiaTheme="minorEastAsia"/>
          <w:b/>
          <w:bCs/>
          <w:i/>
          <w:iCs/>
          <w:sz w:val="24"/>
          <w:szCs w:val="24"/>
        </w:rPr>
        <w:t xml:space="preserve"> /</w:t>
      </w:r>
      <w:r w:rsidR="00AE7A3F" w:rsidRPr="6D61768A">
        <w:rPr>
          <w:rFonts w:eastAsiaTheme="minorEastAsia"/>
          <w:b/>
          <w:bCs/>
          <w:i/>
          <w:iCs/>
          <w:sz w:val="24"/>
          <w:szCs w:val="24"/>
        </w:rPr>
        <w:t xml:space="preserve"> 2</w:t>
      </w:r>
      <w:r w:rsidR="00831335">
        <w:rPr>
          <w:rFonts w:eastAsiaTheme="minorEastAsia"/>
          <w:b/>
          <w:bCs/>
          <w:i/>
          <w:iCs/>
          <w:sz w:val="24"/>
          <w:szCs w:val="24"/>
        </w:rPr>
        <w:t>.30</w:t>
      </w:r>
      <w:r w:rsidR="00AE7A3F" w:rsidRPr="6D61768A">
        <w:rPr>
          <w:rFonts w:eastAsiaTheme="minorEastAsia"/>
          <w:b/>
          <w:bCs/>
          <w:i/>
          <w:iCs/>
          <w:sz w:val="24"/>
          <w:szCs w:val="24"/>
        </w:rPr>
        <w:t xml:space="preserve">pm </w:t>
      </w:r>
      <w:r w:rsidR="00334B61" w:rsidRPr="6D61768A">
        <w:rPr>
          <w:rFonts w:eastAsiaTheme="minorEastAsia"/>
          <w:b/>
          <w:bCs/>
          <w:i/>
          <w:iCs/>
          <w:sz w:val="24"/>
          <w:szCs w:val="24"/>
        </w:rPr>
        <w:t>CEST</w:t>
      </w:r>
      <w:r w:rsidR="00516AD5" w:rsidRPr="6D61768A">
        <w:rPr>
          <w:rFonts w:eastAsiaTheme="minorEastAsia"/>
          <w:b/>
          <w:bCs/>
          <w:i/>
          <w:iCs/>
          <w:sz w:val="24"/>
          <w:szCs w:val="24"/>
        </w:rPr>
        <w:t xml:space="preserve"> / </w:t>
      </w:r>
      <w:r w:rsidR="00DD55C7" w:rsidRPr="6D61768A">
        <w:rPr>
          <w:rFonts w:eastAsiaTheme="minorEastAsia"/>
          <w:b/>
          <w:bCs/>
          <w:i/>
          <w:iCs/>
          <w:sz w:val="24"/>
          <w:szCs w:val="24"/>
        </w:rPr>
        <w:t>5</w:t>
      </w:r>
      <w:r w:rsidR="00831335">
        <w:rPr>
          <w:rFonts w:eastAsiaTheme="minorEastAsia"/>
          <w:b/>
          <w:bCs/>
          <w:i/>
          <w:iCs/>
          <w:sz w:val="24"/>
          <w:szCs w:val="24"/>
        </w:rPr>
        <w:t>.30</w:t>
      </w:r>
      <w:r w:rsidR="00DD55C7" w:rsidRPr="6D61768A">
        <w:rPr>
          <w:rFonts w:eastAsiaTheme="minorEastAsia"/>
          <w:b/>
          <w:bCs/>
          <w:i/>
          <w:iCs/>
          <w:sz w:val="24"/>
          <w:szCs w:val="24"/>
        </w:rPr>
        <w:t>am PT</w:t>
      </w:r>
      <w:r w:rsidR="000076D0" w:rsidRPr="6D61768A">
        <w:rPr>
          <w:b/>
          <w:bCs/>
          <w:i/>
          <w:iCs/>
          <w:sz w:val="24"/>
          <w:szCs w:val="24"/>
        </w:rPr>
        <w:t>:</w:t>
      </w:r>
    </w:p>
    <w:p w14:paraId="48AA55C9" w14:textId="4461A32F" w:rsidR="00BC1D9B" w:rsidDel="00114023" w:rsidRDefault="0670B791" w:rsidP="0D2ADCE0">
      <w:pPr>
        <w:jc w:val="both"/>
        <w:rPr>
          <w:sz w:val="24"/>
          <w:szCs w:val="24"/>
        </w:rPr>
      </w:pPr>
      <w:r w:rsidRPr="6610B3E4">
        <w:rPr>
          <w:b/>
          <w:bCs/>
          <w:sz w:val="24"/>
          <w:szCs w:val="24"/>
        </w:rPr>
        <w:t>SINGAPORE</w:t>
      </w:r>
      <w:r w:rsidR="3D0FBE36" w:rsidRPr="6610B3E4">
        <w:rPr>
          <w:sz w:val="24"/>
          <w:szCs w:val="24"/>
        </w:rPr>
        <w:t> – Razer</w:t>
      </w:r>
      <w:r w:rsidR="16FCB292" w:rsidRPr="6610B3E4">
        <w:rPr>
          <w:sz w:val="24"/>
          <w:szCs w:val="24"/>
        </w:rPr>
        <w:t>™</w:t>
      </w:r>
      <w:r w:rsidR="3D0FBE36" w:rsidRPr="6610B3E4">
        <w:rPr>
          <w:sz w:val="24"/>
          <w:szCs w:val="24"/>
        </w:rPr>
        <w:t>, the leading global lifestyle brand for gamers</w:t>
      </w:r>
      <w:r w:rsidR="60C86110" w:rsidRPr="6610B3E4">
        <w:rPr>
          <w:sz w:val="24"/>
          <w:szCs w:val="24"/>
        </w:rPr>
        <w:t xml:space="preserve"> (Hong Kong Stock Code: 1337)</w:t>
      </w:r>
      <w:r w:rsidR="3D0FBE36" w:rsidRPr="6610B3E4">
        <w:rPr>
          <w:sz w:val="24"/>
          <w:szCs w:val="24"/>
        </w:rPr>
        <w:t xml:space="preserve">, today </w:t>
      </w:r>
      <w:r w:rsidRPr="6610B3E4">
        <w:rPr>
          <w:sz w:val="24"/>
          <w:szCs w:val="24"/>
        </w:rPr>
        <w:t>cele</w:t>
      </w:r>
      <w:r w:rsidR="4C8A11D3" w:rsidRPr="6610B3E4">
        <w:rPr>
          <w:sz w:val="24"/>
          <w:szCs w:val="24"/>
        </w:rPr>
        <w:t>brated</w:t>
      </w:r>
      <w:r w:rsidR="3476FF27" w:rsidRPr="6610B3E4">
        <w:rPr>
          <w:sz w:val="24"/>
          <w:szCs w:val="24"/>
        </w:rPr>
        <w:t xml:space="preserve"> the grand opening of its </w:t>
      </w:r>
      <w:r w:rsidR="05F71F40" w:rsidRPr="6610B3E4">
        <w:rPr>
          <w:sz w:val="24"/>
          <w:szCs w:val="24"/>
        </w:rPr>
        <w:t xml:space="preserve">new </w:t>
      </w:r>
      <w:r w:rsidR="3476FF27" w:rsidRPr="6610B3E4">
        <w:rPr>
          <w:sz w:val="24"/>
          <w:szCs w:val="24"/>
        </w:rPr>
        <w:t>Southeast Asia Headquarters</w:t>
      </w:r>
      <w:r w:rsidR="19437DDE" w:rsidRPr="6610B3E4">
        <w:rPr>
          <w:sz w:val="24"/>
          <w:szCs w:val="24"/>
        </w:rPr>
        <w:t xml:space="preserve">. </w:t>
      </w:r>
      <w:r w:rsidR="7F9E36CB" w:rsidRPr="6610B3E4">
        <w:rPr>
          <w:sz w:val="24"/>
          <w:szCs w:val="24"/>
        </w:rPr>
        <w:t>The</w:t>
      </w:r>
      <w:r w:rsidR="0FC03BDE" w:rsidRPr="6610B3E4">
        <w:rPr>
          <w:sz w:val="24"/>
          <w:szCs w:val="24"/>
        </w:rPr>
        <w:t xml:space="preserve"> ceremony </w:t>
      </w:r>
      <w:r w:rsidR="3476FF27" w:rsidRPr="6610B3E4">
        <w:rPr>
          <w:sz w:val="24"/>
          <w:szCs w:val="24"/>
        </w:rPr>
        <w:t xml:space="preserve">was officiated by Mr. Heng </w:t>
      </w:r>
      <w:proofErr w:type="spellStart"/>
      <w:r w:rsidR="3476FF27" w:rsidRPr="6610B3E4">
        <w:rPr>
          <w:sz w:val="24"/>
          <w:szCs w:val="24"/>
        </w:rPr>
        <w:t>Swee</w:t>
      </w:r>
      <w:proofErr w:type="spellEnd"/>
      <w:r w:rsidR="3476FF27" w:rsidRPr="6610B3E4">
        <w:rPr>
          <w:sz w:val="24"/>
          <w:szCs w:val="24"/>
        </w:rPr>
        <w:t xml:space="preserve"> </w:t>
      </w:r>
      <w:proofErr w:type="spellStart"/>
      <w:r w:rsidR="3476FF27" w:rsidRPr="6610B3E4">
        <w:rPr>
          <w:sz w:val="24"/>
          <w:szCs w:val="24"/>
        </w:rPr>
        <w:t>Keat</w:t>
      </w:r>
      <w:proofErr w:type="spellEnd"/>
      <w:r w:rsidR="3476FF27" w:rsidRPr="6610B3E4">
        <w:rPr>
          <w:sz w:val="24"/>
          <w:szCs w:val="24"/>
        </w:rPr>
        <w:t>, Deputy Prime Minister of Singapore</w:t>
      </w:r>
      <w:r w:rsidR="4A842308" w:rsidRPr="6610B3E4">
        <w:rPr>
          <w:sz w:val="24"/>
          <w:szCs w:val="24"/>
        </w:rPr>
        <w:t xml:space="preserve">, who applauded Razer for </w:t>
      </w:r>
      <w:r w:rsidR="14FE991A" w:rsidRPr="6610B3E4">
        <w:rPr>
          <w:sz w:val="24"/>
          <w:szCs w:val="24"/>
        </w:rPr>
        <w:t>shaping</w:t>
      </w:r>
      <w:r w:rsidR="4A842308" w:rsidRPr="6610B3E4">
        <w:rPr>
          <w:sz w:val="24"/>
          <w:szCs w:val="24"/>
        </w:rPr>
        <w:t xml:space="preserve"> and nurtur</w:t>
      </w:r>
      <w:r w:rsidR="65BD2D2A" w:rsidRPr="6610B3E4">
        <w:rPr>
          <w:sz w:val="24"/>
          <w:szCs w:val="24"/>
        </w:rPr>
        <w:t>ing</w:t>
      </w:r>
      <w:r w:rsidR="4A842308" w:rsidRPr="6610B3E4">
        <w:rPr>
          <w:sz w:val="24"/>
          <w:szCs w:val="24"/>
        </w:rPr>
        <w:t xml:space="preserve"> the gaming community</w:t>
      </w:r>
      <w:r w:rsidR="5B06E3C6" w:rsidRPr="6610B3E4">
        <w:rPr>
          <w:sz w:val="24"/>
          <w:szCs w:val="24"/>
        </w:rPr>
        <w:t xml:space="preserve"> both locally</w:t>
      </w:r>
      <w:r w:rsidR="090CBD37" w:rsidRPr="6610B3E4">
        <w:rPr>
          <w:sz w:val="24"/>
          <w:szCs w:val="24"/>
        </w:rPr>
        <w:t>,</w:t>
      </w:r>
      <w:r w:rsidR="5B06E3C6" w:rsidRPr="6610B3E4">
        <w:rPr>
          <w:sz w:val="24"/>
          <w:szCs w:val="24"/>
        </w:rPr>
        <w:t xml:space="preserve"> and around the world</w:t>
      </w:r>
      <w:r w:rsidR="3476FF27" w:rsidRPr="6610B3E4">
        <w:rPr>
          <w:sz w:val="24"/>
          <w:szCs w:val="24"/>
        </w:rPr>
        <w:t>. The</w:t>
      </w:r>
      <w:r w:rsidR="2D21F1D0" w:rsidRPr="6610B3E4">
        <w:rPr>
          <w:sz w:val="24"/>
          <w:szCs w:val="24"/>
        </w:rPr>
        <w:t xml:space="preserve"> sleek</w:t>
      </w:r>
      <w:r w:rsidR="2D036C75" w:rsidRPr="6610B3E4">
        <w:rPr>
          <w:sz w:val="24"/>
          <w:szCs w:val="24"/>
        </w:rPr>
        <w:t xml:space="preserve"> </w:t>
      </w:r>
      <w:r w:rsidR="5EB27114" w:rsidRPr="6610B3E4">
        <w:rPr>
          <w:sz w:val="24"/>
          <w:szCs w:val="24"/>
        </w:rPr>
        <w:t>new</w:t>
      </w:r>
      <w:r w:rsidR="6E7462DF" w:rsidRPr="6610B3E4">
        <w:rPr>
          <w:sz w:val="24"/>
          <w:szCs w:val="24"/>
        </w:rPr>
        <w:t xml:space="preserve"> </w:t>
      </w:r>
      <w:r w:rsidR="0A9F1844" w:rsidRPr="6610B3E4">
        <w:rPr>
          <w:sz w:val="24"/>
          <w:szCs w:val="24"/>
        </w:rPr>
        <w:t>office</w:t>
      </w:r>
      <w:r w:rsidR="6A0BA4E9" w:rsidRPr="6610B3E4">
        <w:rPr>
          <w:sz w:val="24"/>
          <w:szCs w:val="24"/>
        </w:rPr>
        <w:t xml:space="preserve"> is</w:t>
      </w:r>
      <w:r w:rsidR="4533C617" w:rsidRPr="6610B3E4">
        <w:rPr>
          <w:sz w:val="24"/>
          <w:szCs w:val="24"/>
        </w:rPr>
        <w:t xml:space="preserve"> </w:t>
      </w:r>
      <w:r w:rsidR="0F71E14D" w:rsidRPr="6610B3E4">
        <w:rPr>
          <w:sz w:val="24"/>
          <w:szCs w:val="24"/>
        </w:rPr>
        <w:t xml:space="preserve">strategically located </w:t>
      </w:r>
      <w:r w:rsidR="4533C617" w:rsidRPr="6610B3E4">
        <w:rPr>
          <w:sz w:val="24"/>
          <w:szCs w:val="24"/>
        </w:rPr>
        <w:t>in</w:t>
      </w:r>
      <w:r w:rsidR="7AF87156" w:rsidRPr="6610B3E4">
        <w:rPr>
          <w:sz w:val="24"/>
          <w:szCs w:val="24"/>
        </w:rPr>
        <w:t xml:space="preserve"> one-north, Singapore’s technology and business </w:t>
      </w:r>
      <w:r w:rsidR="10699CB7" w:rsidRPr="6610B3E4">
        <w:rPr>
          <w:sz w:val="24"/>
          <w:szCs w:val="24"/>
        </w:rPr>
        <w:t>hub</w:t>
      </w:r>
      <w:r w:rsidR="7AF87156" w:rsidRPr="6610B3E4">
        <w:rPr>
          <w:sz w:val="24"/>
          <w:szCs w:val="24"/>
        </w:rPr>
        <w:t>,</w:t>
      </w:r>
      <w:r w:rsidR="2C9E898C" w:rsidRPr="6610B3E4">
        <w:rPr>
          <w:sz w:val="24"/>
          <w:szCs w:val="24"/>
        </w:rPr>
        <w:t xml:space="preserve"> </w:t>
      </w:r>
      <w:r w:rsidR="545DD350" w:rsidRPr="6610B3E4">
        <w:rPr>
          <w:sz w:val="24"/>
          <w:szCs w:val="24"/>
        </w:rPr>
        <w:t>to</w:t>
      </w:r>
      <w:r w:rsidR="30F83B1D" w:rsidRPr="6610B3E4">
        <w:rPr>
          <w:sz w:val="24"/>
          <w:szCs w:val="24"/>
        </w:rPr>
        <w:t xml:space="preserve"> </w:t>
      </w:r>
      <w:r w:rsidR="2C9E898C" w:rsidRPr="6610B3E4">
        <w:rPr>
          <w:sz w:val="24"/>
          <w:szCs w:val="24"/>
        </w:rPr>
        <w:t xml:space="preserve">facilitate Razer’s hypergrowth strategy in the region. </w:t>
      </w:r>
    </w:p>
    <w:p w14:paraId="1CF3C6A7" w14:textId="014ABCD2" w:rsidR="00AB79F9" w:rsidRPr="00471F3D" w:rsidRDefault="2CB53E44" w:rsidP="0D2ADCE0">
      <w:pPr>
        <w:jc w:val="both"/>
        <w:rPr>
          <w:sz w:val="24"/>
          <w:szCs w:val="24"/>
        </w:rPr>
      </w:pPr>
      <w:r w:rsidRPr="0D2ADCE0">
        <w:rPr>
          <w:sz w:val="24"/>
          <w:szCs w:val="24"/>
        </w:rPr>
        <w:t>“</w:t>
      </w:r>
      <w:r w:rsidR="001F562A">
        <w:rPr>
          <w:sz w:val="24"/>
          <w:szCs w:val="24"/>
        </w:rPr>
        <w:t>With the new Razer Southeast Asia Headquarters</w:t>
      </w:r>
      <w:r w:rsidRPr="0D2ADCE0">
        <w:rPr>
          <w:sz w:val="24"/>
          <w:szCs w:val="24"/>
        </w:rPr>
        <w:t xml:space="preserve">, we’re excited to expand our family </w:t>
      </w:r>
      <w:r w:rsidR="00393DE0">
        <w:rPr>
          <w:sz w:val="24"/>
          <w:szCs w:val="24"/>
        </w:rPr>
        <w:t xml:space="preserve">in Singapore </w:t>
      </w:r>
      <w:r w:rsidRPr="0D2ADCE0">
        <w:rPr>
          <w:sz w:val="24"/>
          <w:szCs w:val="24"/>
        </w:rPr>
        <w:t>from 600 to 1</w:t>
      </w:r>
      <w:r w:rsidR="007B0F3E">
        <w:rPr>
          <w:sz w:val="24"/>
          <w:szCs w:val="24"/>
        </w:rPr>
        <w:t>,</w:t>
      </w:r>
      <w:r w:rsidRPr="0D2ADCE0">
        <w:rPr>
          <w:sz w:val="24"/>
          <w:szCs w:val="24"/>
        </w:rPr>
        <w:t xml:space="preserve">000 employees. </w:t>
      </w:r>
      <w:r w:rsidR="4D549291" w:rsidRPr="0D2ADCE0">
        <w:rPr>
          <w:sz w:val="24"/>
          <w:szCs w:val="24"/>
        </w:rPr>
        <w:t xml:space="preserve">Our gamer-centric ecosystem has </w:t>
      </w:r>
      <w:r w:rsidR="00B42754">
        <w:rPr>
          <w:sz w:val="24"/>
          <w:szCs w:val="24"/>
        </w:rPr>
        <w:t>redefined the gaming experience</w:t>
      </w:r>
      <w:r w:rsidR="4D549291" w:rsidRPr="0D2ADCE0">
        <w:rPr>
          <w:sz w:val="24"/>
          <w:szCs w:val="24"/>
        </w:rPr>
        <w:t xml:space="preserve"> </w:t>
      </w:r>
      <w:r w:rsidR="00784CDD">
        <w:rPr>
          <w:sz w:val="24"/>
          <w:szCs w:val="24"/>
        </w:rPr>
        <w:t>for more than a decade</w:t>
      </w:r>
      <w:r w:rsidR="4D549291" w:rsidRPr="0D2ADCE0">
        <w:rPr>
          <w:sz w:val="24"/>
          <w:szCs w:val="24"/>
        </w:rPr>
        <w:t xml:space="preserve"> with</w:t>
      </w:r>
      <w:r w:rsidR="00B2365C">
        <w:rPr>
          <w:sz w:val="24"/>
          <w:szCs w:val="24"/>
        </w:rPr>
        <w:t xml:space="preserve"> the introduction of</w:t>
      </w:r>
      <w:r w:rsidR="4D549291" w:rsidRPr="0D2ADCE0">
        <w:rPr>
          <w:sz w:val="24"/>
          <w:szCs w:val="24"/>
        </w:rPr>
        <w:t xml:space="preserve"> </w:t>
      </w:r>
      <w:r w:rsidR="00B76AA5">
        <w:rPr>
          <w:sz w:val="24"/>
          <w:szCs w:val="24"/>
        </w:rPr>
        <w:t xml:space="preserve">innovative solutions </w:t>
      </w:r>
      <w:r w:rsidR="00473333">
        <w:rPr>
          <w:sz w:val="24"/>
          <w:szCs w:val="24"/>
        </w:rPr>
        <w:t xml:space="preserve">and whole </w:t>
      </w:r>
      <w:r w:rsidR="00B86A42">
        <w:rPr>
          <w:sz w:val="24"/>
          <w:szCs w:val="24"/>
        </w:rPr>
        <w:t xml:space="preserve">new product categories, </w:t>
      </w:r>
      <w:r w:rsidR="000D2451">
        <w:rPr>
          <w:sz w:val="24"/>
          <w:szCs w:val="24"/>
        </w:rPr>
        <w:t xml:space="preserve">and </w:t>
      </w:r>
      <w:r w:rsidR="000827FA">
        <w:rPr>
          <w:sz w:val="24"/>
          <w:szCs w:val="24"/>
        </w:rPr>
        <w:t>we’re not planning on slowing down</w:t>
      </w:r>
      <w:r w:rsidR="007A63D9">
        <w:rPr>
          <w:sz w:val="24"/>
          <w:szCs w:val="24"/>
        </w:rPr>
        <w:t>,</w:t>
      </w:r>
      <w:r w:rsidR="009859D9">
        <w:rPr>
          <w:sz w:val="24"/>
          <w:szCs w:val="24"/>
        </w:rPr>
        <w:t>”</w:t>
      </w:r>
      <w:r w:rsidR="00B86A42">
        <w:rPr>
          <w:sz w:val="24"/>
          <w:szCs w:val="24"/>
        </w:rPr>
        <w:t xml:space="preserve"> </w:t>
      </w:r>
      <w:r w:rsidR="00BF4DF3" w:rsidRPr="00E463CC">
        <w:rPr>
          <w:sz w:val="24"/>
          <w:szCs w:val="24"/>
        </w:rPr>
        <w:t xml:space="preserve">says </w:t>
      </w:r>
      <w:r w:rsidR="00B82C4C" w:rsidRPr="000C7F38">
        <w:rPr>
          <w:sz w:val="24"/>
          <w:szCs w:val="24"/>
        </w:rPr>
        <w:t>Min-Liang Tan</w:t>
      </w:r>
      <w:r w:rsidR="00B82C4C">
        <w:rPr>
          <w:sz w:val="24"/>
          <w:szCs w:val="24"/>
        </w:rPr>
        <w:t xml:space="preserve">, </w:t>
      </w:r>
      <w:r w:rsidR="007D4975">
        <w:rPr>
          <w:sz w:val="24"/>
          <w:szCs w:val="24"/>
        </w:rPr>
        <w:t xml:space="preserve">Razer’s </w:t>
      </w:r>
      <w:r w:rsidR="00BF4DF3" w:rsidRPr="00E463CC">
        <w:rPr>
          <w:sz w:val="24"/>
          <w:szCs w:val="24"/>
        </w:rPr>
        <w:t>Co-Founder and CEO</w:t>
      </w:r>
      <w:r w:rsidR="007A63D9">
        <w:rPr>
          <w:sz w:val="24"/>
          <w:szCs w:val="24"/>
        </w:rPr>
        <w:t>.</w:t>
      </w:r>
      <w:r w:rsidR="00087743">
        <w:rPr>
          <w:sz w:val="24"/>
          <w:szCs w:val="24"/>
        </w:rPr>
        <w:t xml:space="preserve"> “</w:t>
      </w:r>
      <w:r w:rsidR="00087743" w:rsidRPr="00E463CC">
        <w:rPr>
          <w:sz w:val="24"/>
          <w:szCs w:val="24"/>
        </w:rPr>
        <w:t xml:space="preserve">The </w:t>
      </w:r>
      <w:r w:rsidR="00087743">
        <w:rPr>
          <w:sz w:val="24"/>
          <w:szCs w:val="24"/>
        </w:rPr>
        <w:t xml:space="preserve">new regional hub </w:t>
      </w:r>
      <w:r w:rsidR="00087743" w:rsidRPr="00E463CC">
        <w:rPr>
          <w:sz w:val="24"/>
          <w:szCs w:val="24"/>
        </w:rPr>
        <w:t>represents everything that Razer stands for, from innovation</w:t>
      </w:r>
      <w:r w:rsidR="00087743">
        <w:rPr>
          <w:sz w:val="24"/>
          <w:szCs w:val="24"/>
        </w:rPr>
        <w:t>,</w:t>
      </w:r>
      <w:r w:rsidR="00087743" w:rsidRPr="00E463CC">
        <w:rPr>
          <w:sz w:val="24"/>
          <w:szCs w:val="24"/>
        </w:rPr>
        <w:t xml:space="preserve"> to design, </w:t>
      </w:r>
      <w:r w:rsidR="00087743">
        <w:rPr>
          <w:sz w:val="24"/>
          <w:szCs w:val="24"/>
        </w:rPr>
        <w:t>to</w:t>
      </w:r>
      <w:r w:rsidR="00087743" w:rsidRPr="00E463CC">
        <w:rPr>
          <w:sz w:val="24"/>
          <w:szCs w:val="24"/>
        </w:rPr>
        <w:t xml:space="preserve"> sustainability</w:t>
      </w:r>
      <w:r w:rsidR="00087743">
        <w:rPr>
          <w:sz w:val="24"/>
          <w:szCs w:val="24"/>
        </w:rPr>
        <w:t xml:space="preserve">, and will </w:t>
      </w:r>
      <w:r w:rsidR="00310E88">
        <w:rPr>
          <w:sz w:val="24"/>
          <w:szCs w:val="24"/>
        </w:rPr>
        <w:t xml:space="preserve">not only </w:t>
      </w:r>
      <w:r w:rsidR="00087743">
        <w:rPr>
          <w:sz w:val="24"/>
          <w:szCs w:val="24"/>
        </w:rPr>
        <w:t xml:space="preserve">be home to Razer’s growing staff, </w:t>
      </w:r>
      <w:r w:rsidR="00310E88">
        <w:rPr>
          <w:sz w:val="24"/>
          <w:szCs w:val="24"/>
        </w:rPr>
        <w:t>but to</w:t>
      </w:r>
      <w:r w:rsidR="00087743">
        <w:rPr>
          <w:sz w:val="24"/>
          <w:szCs w:val="24"/>
        </w:rPr>
        <w:t xml:space="preserve"> up-and-coming entrepreneurs, and even gamers looking for a place to train and lear</w:t>
      </w:r>
      <w:r w:rsidR="00310E88">
        <w:rPr>
          <w:sz w:val="24"/>
          <w:szCs w:val="24"/>
        </w:rPr>
        <w:t>n as well</w:t>
      </w:r>
      <w:r w:rsidR="00242E9E" w:rsidRPr="00E463CC" w:rsidDel="00FC505D">
        <w:rPr>
          <w:sz w:val="24"/>
          <w:szCs w:val="24"/>
        </w:rPr>
        <w:t>.”</w:t>
      </w:r>
    </w:p>
    <w:p w14:paraId="702B9F87" w14:textId="7A0D0A0A" w:rsidR="1057CD5F" w:rsidRDefault="1057CD5F" w:rsidP="57E47AE1">
      <w:pPr>
        <w:jc w:val="both"/>
        <w:rPr>
          <w:b/>
          <w:bCs/>
          <w:sz w:val="24"/>
          <w:szCs w:val="24"/>
        </w:rPr>
      </w:pPr>
      <w:r w:rsidRPr="6D61768A">
        <w:rPr>
          <w:b/>
          <w:bCs/>
          <w:sz w:val="24"/>
          <w:szCs w:val="24"/>
        </w:rPr>
        <w:t xml:space="preserve">The Razer </w:t>
      </w:r>
      <w:r w:rsidR="0068200E" w:rsidRPr="0068200E">
        <w:rPr>
          <w:b/>
          <w:bCs/>
          <w:sz w:val="24"/>
          <w:szCs w:val="24"/>
        </w:rPr>
        <w:t>Southeast Asia Headquarter</w:t>
      </w:r>
      <w:r w:rsidR="0068200E">
        <w:rPr>
          <w:b/>
          <w:bCs/>
          <w:sz w:val="24"/>
          <w:szCs w:val="24"/>
        </w:rPr>
        <w:t>s</w:t>
      </w:r>
      <w:r w:rsidR="0068200E" w:rsidRPr="0068200E" w:rsidDel="0068200E">
        <w:rPr>
          <w:b/>
          <w:bCs/>
          <w:sz w:val="24"/>
          <w:szCs w:val="24"/>
        </w:rPr>
        <w:t xml:space="preserve"> </w:t>
      </w:r>
      <w:r w:rsidR="0068200E">
        <w:rPr>
          <w:b/>
          <w:bCs/>
          <w:sz w:val="24"/>
          <w:szCs w:val="24"/>
        </w:rPr>
        <w:t xml:space="preserve">is </w:t>
      </w:r>
      <w:r w:rsidR="2C550A50" w:rsidRPr="6D61768A">
        <w:rPr>
          <w:b/>
          <w:bCs/>
          <w:sz w:val="24"/>
          <w:szCs w:val="24"/>
        </w:rPr>
        <w:t xml:space="preserve">the latest addition to </w:t>
      </w:r>
      <w:r w:rsidR="00A63DD1">
        <w:rPr>
          <w:b/>
          <w:bCs/>
          <w:sz w:val="24"/>
          <w:szCs w:val="24"/>
        </w:rPr>
        <w:t>one-north’s</w:t>
      </w:r>
      <w:r w:rsidR="2C550A50" w:rsidRPr="6D61768A">
        <w:rPr>
          <w:b/>
          <w:bCs/>
          <w:sz w:val="24"/>
          <w:szCs w:val="24"/>
        </w:rPr>
        <w:t xml:space="preserve"> iconic skyline</w:t>
      </w:r>
    </w:p>
    <w:p w14:paraId="2CFA0043" w14:textId="77777777" w:rsidR="00A0592E" w:rsidRDefault="56BF5CDA" w:rsidP="00A0592E">
      <w:pPr>
        <w:jc w:val="both"/>
        <w:rPr>
          <w:sz w:val="24"/>
          <w:szCs w:val="24"/>
        </w:rPr>
      </w:pPr>
      <w:r w:rsidRPr="0D2ADCE0">
        <w:rPr>
          <w:sz w:val="24"/>
          <w:szCs w:val="24"/>
        </w:rPr>
        <w:t>Standing tall as</w:t>
      </w:r>
      <w:r w:rsidR="472544B7" w:rsidRPr="0D2ADCE0">
        <w:rPr>
          <w:sz w:val="24"/>
          <w:szCs w:val="24"/>
        </w:rPr>
        <w:t xml:space="preserve"> </w:t>
      </w:r>
      <w:r w:rsidR="23BD91C2" w:rsidRPr="0D2ADCE0">
        <w:rPr>
          <w:sz w:val="24"/>
          <w:szCs w:val="24"/>
        </w:rPr>
        <w:t xml:space="preserve">one of </w:t>
      </w:r>
      <w:r w:rsidR="472544B7" w:rsidRPr="0D2ADCE0">
        <w:rPr>
          <w:sz w:val="24"/>
          <w:szCs w:val="24"/>
        </w:rPr>
        <w:t xml:space="preserve">the most distinctive </w:t>
      </w:r>
      <w:r w:rsidR="401F33BE" w:rsidRPr="0D2ADCE0">
        <w:rPr>
          <w:sz w:val="24"/>
          <w:szCs w:val="24"/>
        </w:rPr>
        <w:t>architectural</w:t>
      </w:r>
      <w:r w:rsidR="472544B7" w:rsidRPr="0D2ADCE0">
        <w:rPr>
          <w:sz w:val="24"/>
          <w:szCs w:val="24"/>
        </w:rPr>
        <w:t xml:space="preserve"> landmark</w:t>
      </w:r>
      <w:r w:rsidR="4EE12300" w:rsidRPr="0D2ADCE0">
        <w:rPr>
          <w:sz w:val="24"/>
          <w:szCs w:val="24"/>
        </w:rPr>
        <w:t>s</w:t>
      </w:r>
      <w:r w:rsidR="472544B7" w:rsidRPr="0D2ADCE0">
        <w:rPr>
          <w:sz w:val="24"/>
          <w:szCs w:val="24"/>
        </w:rPr>
        <w:t xml:space="preserve"> in one-north, Razer’s new headquarters feature</w:t>
      </w:r>
      <w:r w:rsidR="401F33BE" w:rsidRPr="0D2ADCE0">
        <w:rPr>
          <w:sz w:val="24"/>
          <w:szCs w:val="24"/>
        </w:rPr>
        <w:t xml:space="preserve">s </w:t>
      </w:r>
      <w:r w:rsidR="08722BE1" w:rsidRPr="0D2ADCE0">
        <w:rPr>
          <w:sz w:val="24"/>
          <w:szCs w:val="24"/>
        </w:rPr>
        <w:t>an iconic black façade with acid green</w:t>
      </w:r>
      <w:r w:rsidR="49D3456A" w:rsidRPr="0D2ADCE0">
        <w:rPr>
          <w:sz w:val="24"/>
          <w:szCs w:val="24"/>
        </w:rPr>
        <w:t xml:space="preserve"> lines</w:t>
      </w:r>
      <w:r w:rsidR="08722BE1" w:rsidRPr="0D2ADCE0">
        <w:rPr>
          <w:sz w:val="24"/>
          <w:szCs w:val="24"/>
        </w:rPr>
        <w:t xml:space="preserve"> streak</w:t>
      </w:r>
      <w:r w:rsidR="49D3456A" w:rsidRPr="0D2ADCE0">
        <w:rPr>
          <w:sz w:val="24"/>
          <w:szCs w:val="24"/>
        </w:rPr>
        <w:t>ing</w:t>
      </w:r>
      <w:r w:rsidR="08722BE1" w:rsidRPr="0D2ADCE0">
        <w:rPr>
          <w:sz w:val="24"/>
          <w:szCs w:val="24"/>
        </w:rPr>
        <w:t xml:space="preserve"> across the </w:t>
      </w:r>
      <w:r w:rsidR="3B48745D" w:rsidRPr="0D2ADCE0">
        <w:rPr>
          <w:sz w:val="24"/>
          <w:szCs w:val="24"/>
        </w:rPr>
        <w:t>building</w:t>
      </w:r>
      <w:r w:rsidR="00851560">
        <w:rPr>
          <w:sz w:val="24"/>
          <w:szCs w:val="24"/>
        </w:rPr>
        <w:t xml:space="preserve"> – </w:t>
      </w:r>
      <w:r w:rsidR="74ABCFDD" w:rsidRPr="0D2ADCE0">
        <w:rPr>
          <w:sz w:val="24"/>
          <w:szCs w:val="24"/>
        </w:rPr>
        <w:t>a tribute to the</w:t>
      </w:r>
      <w:r w:rsidR="08722BE1" w:rsidRPr="0D2ADCE0">
        <w:rPr>
          <w:sz w:val="24"/>
          <w:szCs w:val="24"/>
        </w:rPr>
        <w:t xml:space="preserve"> brand’s</w:t>
      </w:r>
      <w:r w:rsidR="4A7F33D5" w:rsidRPr="0D2ADCE0">
        <w:rPr>
          <w:sz w:val="24"/>
          <w:szCs w:val="24"/>
        </w:rPr>
        <w:t xml:space="preserve"> </w:t>
      </w:r>
      <w:r w:rsidR="0430DB31" w:rsidRPr="0D2ADCE0">
        <w:rPr>
          <w:sz w:val="24"/>
          <w:szCs w:val="24"/>
        </w:rPr>
        <w:t>instantly recognizable aesthetic</w:t>
      </w:r>
      <w:r w:rsidR="61AD6F54" w:rsidRPr="0D2ADCE0">
        <w:rPr>
          <w:sz w:val="24"/>
          <w:szCs w:val="24"/>
        </w:rPr>
        <w:t>.</w:t>
      </w:r>
      <w:r w:rsidR="4F0519FF" w:rsidRPr="0D2ADCE0">
        <w:rPr>
          <w:sz w:val="24"/>
          <w:szCs w:val="24"/>
        </w:rPr>
        <w:t xml:space="preserve"> </w:t>
      </w:r>
      <w:r w:rsidR="1FED3E78" w:rsidRPr="0D2ADCE0">
        <w:rPr>
          <w:sz w:val="24"/>
          <w:szCs w:val="24"/>
        </w:rPr>
        <w:t xml:space="preserve">The interior </w:t>
      </w:r>
      <w:r w:rsidR="00B71C5C">
        <w:rPr>
          <w:sz w:val="24"/>
          <w:szCs w:val="24"/>
        </w:rPr>
        <w:t>was</w:t>
      </w:r>
      <w:r w:rsidR="1FED3E78" w:rsidRPr="0D2ADCE0">
        <w:rPr>
          <w:sz w:val="24"/>
          <w:szCs w:val="24"/>
        </w:rPr>
        <w:t xml:space="preserve"> designed to inspire creativity</w:t>
      </w:r>
      <w:r w:rsidR="2F6BD440" w:rsidRPr="0D2ADCE0">
        <w:rPr>
          <w:sz w:val="24"/>
          <w:szCs w:val="24"/>
        </w:rPr>
        <w:t xml:space="preserve"> and</w:t>
      </w:r>
      <w:r w:rsidR="1FED3E78" w:rsidRPr="0D2ADCE0">
        <w:rPr>
          <w:sz w:val="24"/>
          <w:szCs w:val="24"/>
        </w:rPr>
        <w:t xml:space="preserve"> innovation, </w:t>
      </w:r>
      <w:r w:rsidR="08E18E79" w:rsidRPr="0D2ADCE0">
        <w:rPr>
          <w:sz w:val="24"/>
          <w:szCs w:val="24"/>
        </w:rPr>
        <w:t xml:space="preserve">while </w:t>
      </w:r>
      <w:r w:rsidR="00293FF5" w:rsidRPr="0D2ADCE0">
        <w:rPr>
          <w:sz w:val="24"/>
          <w:szCs w:val="24"/>
        </w:rPr>
        <w:t>facilitating the</w:t>
      </w:r>
      <w:r w:rsidR="1FED3E78" w:rsidRPr="0D2ADCE0">
        <w:rPr>
          <w:sz w:val="24"/>
          <w:szCs w:val="24"/>
        </w:rPr>
        <w:t xml:space="preserve"> free flow of information amongst Razer staff. </w:t>
      </w:r>
      <w:r w:rsidR="5B1C05C2" w:rsidRPr="558E0EA9">
        <w:rPr>
          <w:sz w:val="24"/>
          <w:szCs w:val="24"/>
        </w:rPr>
        <w:t>Razer</w:t>
      </w:r>
      <w:r w:rsidR="0F909E79" w:rsidRPr="558E0EA9">
        <w:rPr>
          <w:sz w:val="24"/>
          <w:szCs w:val="24"/>
        </w:rPr>
        <w:t>’s</w:t>
      </w:r>
      <w:r w:rsidR="0035617F">
        <w:rPr>
          <w:sz w:val="24"/>
          <w:szCs w:val="24"/>
        </w:rPr>
        <w:t xml:space="preserve"> </w:t>
      </w:r>
      <w:r w:rsidR="4C0BE8FC" w:rsidRPr="0D2ADCE0">
        <w:rPr>
          <w:sz w:val="24"/>
          <w:szCs w:val="24"/>
        </w:rPr>
        <w:t xml:space="preserve">offices in </w:t>
      </w:r>
      <w:r w:rsidR="32951F82" w:rsidRPr="558E0EA9">
        <w:rPr>
          <w:sz w:val="24"/>
          <w:szCs w:val="24"/>
        </w:rPr>
        <w:t>the United States, Germany and Singapore</w:t>
      </w:r>
      <w:r w:rsidR="00B71C5C" w:rsidRPr="0D2ADCE0">
        <w:rPr>
          <w:sz w:val="24"/>
          <w:szCs w:val="24"/>
        </w:rPr>
        <w:t xml:space="preserve"> </w:t>
      </w:r>
      <w:r w:rsidR="4C0BE8FC" w:rsidRPr="0D2ADCE0">
        <w:rPr>
          <w:sz w:val="24"/>
          <w:szCs w:val="24"/>
        </w:rPr>
        <w:t xml:space="preserve">are already Great Place to </w:t>
      </w:r>
      <w:r w:rsidR="5B1C05C2" w:rsidRPr="558E0EA9">
        <w:rPr>
          <w:sz w:val="24"/>
          <w:szCs w:val="24"/>
        </w:rPr>
        <w:t>Work</w:t>
      </w:r>
      <w:r w:rsidR="1A394825" w:rsidRPr="558E0EA9">
        <w:rPr>
          <w:rFonts w:ascii="Calibri" w:eastAsia="Calibri" w:hAnsi="Calibri" w:cs="Calibri"/>
        </w:rPr>
        <w:t>®-certified</w:t>
      </w:r>
      <w:r w:rsidR="4C0BE8FC" w:rsidRPr="0D2ADCE0">
        <w:rPr>
          <w:sz w:val="24"/>
          <w:szCs w:val="24"/>
        </w:rPr>
        <w:t xml:space="preserve"> and with the new </w:t>
      </w:r>
      <w:r w:rsidR="00B71C5C">
        <w:rPr>
          <w:sz w:val="24"/>
          <w:szCs w:val="24"/>
        </w:rPr>
        <w:t>Southeast Asia</w:t>
      </w:r>
      <w:r w:rsidR="00B71C5C" w:rsidRPr="0D2ADCE0">
        <w:rPr>
          <w:sz w:val="24"/>
          <w:szCs w:val="24"/>
        </w:rPr>
        <w:t xml:space="preserve"> </w:t>
      </w:r>
      <w:r w:rsidR="00B71C5C">
        <w:rPr>
          <w:sz w:val="24"/>
          <w:szCs w:val="24"/>
        </w:rPr>
        <w:t>Headquarter</w:t>
      </w:r>
      <w:r w:rsidR="0068200E">
        <w:rPr>
          <w:sz w:val="24"/>
          <w:szCs w:val="24"/>
        </w:rPr>
        <w:t>s</w:t>
      </w:r>
      <w:r w:rsidR="4C0BE8FC" w:rsidRPr="0D2ADCE0">
        <w:rPr>
          <w:sz w:val="24"/>
          <w:szCs w:val="24"/>
        </w:rPr>
        <w:t xml:space="preserve">, Razer </w:t>
      </w:r>
      <w:r w:rsidR="5108C4B8" w:rsidRPr="558E0EA9">
        <w:rPr>
          <w:sz w:val="24"/>
          <w:szCs w:val="24"/>
        </w:rPr>
        <w:t>is poised to extend its propositions to</w:t>
      </w:r>
      <w:r w:rsidR="4C0BE8FC" w:rsidRPr="0D2ADCE0">
        <w:rPr>
          <w:sz w:val="24"/>
          <w:szCs w:val="24"/>
        </w:rPr>
        <w:t xml:space="preserve"> be a place to </w:t>
      </w:r>
      <w:r w:rsidR="5108C4B8" w:rsidRPr="558E0EA9">
        <w:rPr>
          <w:sz w:val="24"/>
          <w:szCs w:val="24"/>
        </w:rPr>
        <w:t>do</w:t>
      </w:r>
      <w:r w:rsidR="4C0BE8FC" w:rsidRPr="0D2ADCE0">
        <w:rPr>
          <w:sz w:val="24"/>
          <w:szCs w:val="24"/>
        </w:rPr>
        <w:t xml:space="preserve"> great work.</w:t>
      </w:r>
    </w:p>
    <w:p w14:paraId="596EBC9A" w14:textId="288A8218" w:rsidR="00876C71" w:rsidRDefault="00876C71" w:rsidP="57E47AE1">
      <w:pPr>
        <w:jc w:val="both"/>
        <w:rPr>
          <w:sz w:val="24"/>
          <w:szCs w:val="24"/>
          <w:highlight w:val="yellow"/>
        </w:rPr>
      </w:pPr>
      <w:r>
        <w:rPr>
          <w:noProof/>
        </w:rPr>
        <w:drawing>
          <wp:inline distT="0" distB="0" distL="0" distR="0" wp14:anchorId="66ED1A48" wp14:editId="29F72829">
            <wp:extent cx="5988291" cy="3991554"/>
            <wp:effectExtent l="0" t="0" r="0" b="9525"/>
            <wp:docPr id="4" name="Picture 4" descr="A picture containing gree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88291" cy="3991554"/>
                    </a:xfrm>
                    <a:prstGeom prst="rect">
                      <a:avLst/>
                    </a:prstGeom>
                  </pic:spPr>
                </pic:pic>
              </a:graphicData>
            </a:graphic>
          </wp:inline>
        </w:drawing>
      </w:r>
    </w:p>
    <w:p w14:paraId="0279381A" w14:textId="0EE32209" w:rsidR="007C6597" w:rsidRDefault="4A857836" w:rsidP="47993E13">
      <w:pPr>
        <w:jc w:val="both"/>
        <w:rPr>
          <w:sz w:val="24"/>
          <w:szCs w:val="24"/>
        </w:rPr>
      </w:pPr>
      <w:r w:rsidRPr="1A18C5F9">
        <w:rPr>
          <w:sz w:val="24"/>
          <w:szCs w:val="24"/>
        </w:rPr>
        <w:t>The public is</w:t>
      </w:r>
      <w:r w:rsidR="36A28B3A" w:rsidRPr="1A18C5F9">
        <w:rPr>
          <w:sz w:val="24"/>
          <w:szCs w:val="24"/>
        </w:rPr>
        <w:t xml:space="preserve"> also welcome</w:t>
      </w:r>
      <w:r w:rsidR="533F9AA1" w:rsidRPr="1A18C5F9">
        <w:rPr>
          <w:sz w:val="24"/>
          <w:szCs w:val="24"/>
        </w:rPr>
        <w:t>d</w:t>
      </w:r>
      <w:r w:rsidR="36A28B3A" w:rsidRPr="1A18C5F9">
        <w:rPr>
          <w:sz w:val="24"/>
          <w:szCs w:val="24"/>
        </w:rPr>
        <w:t xml:space="preserve"> to </w:t>
      </w:r>
      <w:r w:rsidR="533F9AA1" w:rsidRPr="1A18C5F9">
        <w:rPr>
          <w:sz w:val="24"/>
          <w:szCs w:val="24"/>
        </w:rPr>
        <w:t xml:space="preserve">the </w:t>
      </w:r>
      <w:r w:rsidR="36A28B3A" w:rsidRPr="1A18C5F9">
        <w:rPr>
          <w:sz w:val="24"/>
          <w:szCs w:val="24"/>
        </w:rPr>
        <w:t>Razer</w:t>
      </w:r>
      <w:r w:rsidR="533F9AA1" w:rsidRPr="1A18C5F9">
        <w:rPr>
          <w:sz w:val="24"/>
          <w:szCs w:val="24"/>
        </w:rPr>
        <w:t xml:space="preserve"> Southeast Asia Headquarter</w:t>
      </w:r>
      <w:r w:rsidR="66E2973A" w:rsidRPr="1A18C5F9">
        <w:rPr>
          <w:sz w:val="24"/>
          <w:szCs w:val="24"/>
        </w:rPr>
        <w:t>s</w:t>
      </w:r>
      <w:r w:rsidR="533F9AA1" w:rsidRPr="1A18C5F9">
        <w:rPr>
          <w:sz w:val="24"/>
          <w:szCs w:val="24"/>
        </w:rPr>
        <w:t xml:space="preserve"> </w:t>
      </w:r>
      <w:r w:rsidR="476747ED" w:rsidRPr="1A18C5F9">
        <w:rPr>
          <w:sz w:val="24"/>
          <w:szCs w:val="24"/>
        </w:rPr>
        <w:t xml:space="preserve">for a chance to </w:t>
      </w:r>
      <w:r w:rsidR="36A28B3A" w:rsidRPr="1A18C5F9">
        <w:rPr>
          <w:sz w:val="24"/>
          <w:szCs w:val="24"/>
        </w:rPr>
        <w:t>visit the</w:t>
      </w:r>
      <w:r w:rsidR="2C8E2F94" w:rsidRPr="1A18C5F9">
        <w:rPr>
          <w:sz w:val="24"/>
          <w:szCs w:val="24"/>
        </w:rPr>
        <w:t xml:space="preserve"> </w:t>
      </w:r>
      <w:r w:rsidR="6CF85515" w:rsidRPr="1A18C5F9">
        <w:rPr>
          <w:sz w:val="24"/>
          <w:szCs w:val="24"/>
        </w:rPr>
        <w:t xml:space="preserve">first </w:t>
      </w:r>
      <w:proofErr w:type="spellStart"/>
      <w:r w:rsidR="36757E9B" w:rsidRPr="3A74EB61">
        <w:rPr>
          <w:sz w:val="24"/>
          <w:szCs w:val="24"/>
        </w:rPr>
        <w:t>Razer</w:t>
      </w:r>
      <w:r w:rsidR="5B397BC3" w:rsidRPr="3A74EB61">
        <w:rPr>
          <w:sz w:val="24"/>
          <w:szCs w:val="24"/>
        </w:rPr>
        <w:t>Store</w:t>
      </w:r>
      <w:proofErr w:type="spellEnd"/>
      <w:r w:rsidR="2C8E2F94" w:rsidRPr="1A18C5F9">
        <w:rPr>
          <w:sz w:val="24"/>
          <w:szCs w:val="24"/>
        </w:rPr>
        <w:t xml:space="preserve"> </w:t>
      </w:r>
      <w:r w:rsidR="6CF85515" w:rsidRPr="1A18C5F9">
        <w:rPr>
          <w:sz w:val="24"/>
          <w:szCs w:val="24"/>
        </w:rPr>
        <w:t xml:space="preserve">in </w:t>
      </w:r>
      <w:r w:rsidR="5B397BC3" w:rsidRPr="3A74EB61">
        <w:rPr>
          <w:sz w:val="24"/>
          <w:szCs w:val="24"/>
        </w:rPr>
        <w:t>Singapore</w:t>
      </w:r>
      <w:r w:rsidR="00F4CEE0" w:rsidRPr="1A18C5F9">
        <w:rPr>
          <w:sz w:val="24"/>
          <w:szCs w:val="24"/>
        </w:rPr>
        <w:t xml:space="preserve"> and get coffee served at the </w:t>
      </w:r>
      <w:proofErr w:type="spellStart"/>
      <w:r w:rsidR="00A33B66" w:rsidRPr="57E47AE1">
        <w:rPr>
          <w:sz w:val="24"/>
          <w:szCs w:val="24"/>
        </w:rPr>
        <w:t>RazerCafe</w:t>
      </w:r>
      <w:proofErr w:type="spellEnd"/>
      <w:r w:rsidR="6752EA9D" w:rsidRPr="1A18C5F9">
        <w:rPr>
          <w:sz w:val="24"/>
          <w:szCs w:val="24"/>
        </w:rPr>
        <w:t xml:space="preserve">. </w:t>
      </w:r>
    </w:p>
    <w:p w14:paraId="75CF1E0D" w14:textId="6C2ECF79" w:rsidR="007C6597" w:rsidRDefault="38F31E2E" w:rsidP="47993E13">
      <w:pPr>
        <w:jc w:val="both"/>
        <w:rPr>
          <w:sz w:val="24"/>
          <w:szCs w:val="24"/>
        </w:rPr>
      </w:pPr>
      <w:proofErr w:type="spellStart"/>
      <w:r w:rsidRPr="3A74EB61">
        <w:rPr>
          <w:sz w:val="24"/>
          <w:szCs w:val="24"/>
        </w:rPr>
        <w:t>RazerStore</w:t>
      </w:r>
      <w:proofErr w:type="spellEnd"/>
      <w:r w:rsidRPr="3A74EB61">
        <w:rPr>
          <w:sz w:val="24"/>
          <w:szCs w:val="24"/>
        </w:rPr>
        <w:t xml:space="preserve"> Singapore</w:t>
      </w:r>
      <w:r w:rsidR="6752EA9D" w:rsidRPr="1A18C5F9">
        <w:rPr>
          <w:sz w:val="24"/>
          <w:szCs w:val="24"/>
        </w:rPr>
        <w:t xml:space="preserve"> </w:t>
      </w:r>
      <w:r w:rsidR="769EA56D" w:rsidRPr="1A18C5F9">
        <w:rPr>
          <w:sz w:val="24"/>
          <w:szCs w:val="24"/>
        </w:rPr>
        <w:t>offers</w:t>
      </w:r>
      <w:r w:rsidR="424B787B" w:rsidRPr="1A18C5F9">
        <w:rPr>
          <w:sz w:val="24"/>
          <w:szCs w:val="24"/>
        </w:rPr>
        <w:t xml:space="preserve"> </w:t>
      </w:r>
      <w:r w:rsidR="6752EA9D" w:rsidRPr="1A18C5F9">
        <w:rPr>
          <w:sz w:val="24"/>
          <w:szCs w:val="24"/>
        </w:rPr>
        <w:t>fans</w:t>
      </w:r>
      <w:r w:rsidR="424B787B" w:rsidRPr="1A18C5F9">
        <w:rPr>
          <w:sz w:val="24"/>
          <w:szCs w:val="24"/>
        </w:rPr>
        <w:t xml:space="preserve"> a chance</w:t>
      </w:r>
      <w:r w:rsidR="6752EA9D" w:rsidRPr="1A18C5F9">
        <w:rPr>
          <w:sz w:val="24"/>
          <w:szCs w:val="24"/>
        </w:rPr>
        <w:t xml:space="preserve"> to sample </w:t>
      </w:r>
      <w:r w:rsidR="424B787B" w:rsidRPr="1A18C5F9">
        <w:rPr>
          <w:sz w:val="24"/>
          <w:szCs w:val="24"/>
        </w:rPr>
        <w:t xml:space="preserve">and explore </w:t>
      </w:r>
      <w:r w:rsidR="1096C2FF" w:rsidRPr="1A18C5F9">
        <w:rPr>
          <w:sz w:val="24"/>
          <w:szCs w:val="24"/>
        </w:rPr>
        <w:t xml:space="preserve">Razer’s full range of </w:t>
      </w:r>
      <w:r w:rsidR="6752EA9D" w:rsidRPr="1A18C5F9">
        <w:rPr>
          <w:sz w:val="24"/>
          <w:szCs w:val="24"/>
        </w:rPr>
        <w:t xml:space="preserve">award-winning </w:t>
      </w:r>
      <w:r w:rsidR="05A7170C" w:rsidRPr="1A18C5F9">
        <w:rPr>
          <w:sz w:val="24"/>
          <w:szCs w:val="24"/>
        </w:rPr>
        <w:t>products</w:t>
      </w:r>
      <w:r w:rsidR="3C0F2F04" w:rsidRPr="1A18C5F9">
        <w:rPr>
          <w:sz w:val="24"/>
          <w:szCs w:val="24"/>
        </w:rPr>
        <w:t xml:space="preserve"> </w:t>
      </w:r>
      <w:r w:rsidR="7CB0A3B7" w:rsidRPr="1A18C5F9">
        <w:rPr>
          <w:sz w:val="24"/>
          <w:szCs w:val="24"/>
        </w:rPr>
        <w:t>to</w:t>
      </w:r>
      <w:r w:rsidR="47E06FA6" w:rsidRPr="1A18C5F9">
        <w:rPr>
          <w:sz w:val="24"/>
          <w:szCs w:val="24"/>
        </w:rPr>
        <w:t xml:space="preserve"> truly immerse themselves in the</w:t>
      </w:r>
      <w:r w:rsidR="4697904C" w:rsidRPr="1A18C5F9">
        <w:rPr>
          <w:sz w:val="24"/>
          <w:szCs w:val="24"/>
        </w:rPr>
        <w:t xml:space="preserve"> next generation of gaming experience</w:t>
      </w:r>
      <w:r w:rsidR="048A8300" w:rsidRPr="1A18C5F9">
        <w:rPr>
          <w:sz w:val="24"/>
          <w:szCs w:val="24"/>
        </w:rPr>
        <w:t>s</w:t>
      </w:r>
      <w:r w:rsidR="3C204F87" w:rsidRPr="1A18C5F9">
        <w:rPr>
          <w:sz w:val="24"/>
          <w:szCs w:val="24"/>
        </w:rPr>
        <w:t>.</w:t>
      </w:r>
      <w:r w:rsidR="4697904C" w:rsidRPr="1A18C5F9">
        <w:rPr>
          <w:sz w:val="24"/>
          <w:szCs w:val="24"/>
        </w:rPr>
        <w:t xml:space="preserve"> </w:t>
      </w:r>
      <w:r w:rsidR="5017C45B" w:rsidRPr="1A18C5F9">
        <w:rPr>
          <w:sz w:val="24"/>
          <w:szCs w:val="24"/>
        </w:rPr>
        <w:t>V</w:t>
      </w:r>
      <w:r w:rsidR="423F81DC" w:rsidRPr="1A18C5F9">
        <w:rPr>
          <w:sz w:val="24"/>
          <w:szCs w:val="24"/>
        </w:rPr>
        <w:t xml:space="preserve">isitors will </w:t>
      </w:r>
      <w:r w:rsidR="77384F9F" w:rsidRPr="1A18C5F9">
        <w:rPr>
          <w:sz w:val="24"/>
          <w:szCs w:val="24"/>
        </w:rPr>
        <w:t xml:space="preserve">also </w:t>
      </w:r>
      <w:r w:rsidR="423F81DC" w:rsidRPr="1A18C5F9">
        <w:rPr>
          <w:sz w:val="24"/>
          <w:szCs w:val="24"/>
        </w:rPr>
        <w:t>be able to</w:t>
      </w:r>
      <w:r w:rsidR="279B42D6" w:rsidRPr="1A18C5F9">
        <w:rPr>
          <w:sz w:val="24"/>
          <w:szCs w:val="24"/>
        </w:rPr>
        <w:t xml:space="preserve"> get a first-hand look at Razer’s latest innovations</w:t>
      </w:r>
      <w:r w:rsidR="0C066D0C" w:rsidRPr="1A18C5F9">
        <w:rPr>
          <w:sz w:val="24"/>
          <w:szCs w:val="24"/>
        </w:rPr>
        <w:t xml:space="preserve"> and </w:t>
      </w:r>
      <w:r w:rsidR="324FC684" w:rsidRPr="1A18C5F9">
        <w:rPr>
          <w:sz w:val="24"/>
          <w:szCs w:val="24"/>
        </w:rPr>
        <w:t>creations</w:t>
      </w:r>
      <w:r w:rsidR="04516110" w:rsidRPr="1A18C5F9">
        <w:rPr>
          <w:sz w:val="24"/>
          <w:szCs w:val="24"/>
        </w:rPr>
        <w:t xml:space="preserve">. </w:t>
      </w:r>
    </w:p>
    <w:p w14:paraId="140ED4C0" w14:textId="07036AA2" w:rsidR="00C34AE5" w:rsidRDefault="00C34AE5" w:rsidP="47993E13">
      <w:pPr>
        <w:jc w:val="both"/>
        <w:rPr>
          <w:sz w:val="24"/>
          <w:szCs w:val="24"/>
          <w:highlight w:val="yellow"/>
        </w:rPr>
      </w:pPr>
      <w:r>
        <w:rPr>
          <w:noProof/>
        </w:rPr>
        <w:drawing>
          <wp:inline distT="0" distB="0" distL="0" distR="0" wp14:anchorId="27BA194B" wp14:editId="3AB0B1AE">
            <wp:extent cx="5936614" cy="293433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6614" cy="2934335"/>
                    </a:xfrm>
                    <a:prstGeom prst="rect">
                      <a:avLst/>
                    </a:prstGeom>
                  </pic:spPr>
                </pic:pic>
              </a:graphicData>
            </a:graphic>
          </wp:inline>
        </w:drawing>
      </w:r>
    </w:p>
    <w:p w14:paraId="6563C6A1" w14:textId="38E484BF" w:rsidR="007C6597" w:rsidRPr="00AA1913" w:rsidRDefault="1B54ACE3" w:rsidP="001266ED">
      <w:pPr>
        <w:jc w:val="both"/>
        <w:rPr>
          <w:sz w:val="24"/>
          <w:szCs w:val="24"/>
        </w:rPr>
      </w:pPr>
      <w:r w:rsidRPr="57E47AE1">
        <w:rPr>
          <w:sz w:val="24"/>
          <w:szCs w:val="24"/>
        </w:rPr>
        <w:t xml:space="preserve">Razer is </w:t>
      </w:r>
      <w:r w:rsidR="7C1B1006" w:rsidRPr="57E47AE1">
        <w:rPr>
          <w:sz w:val="24"/>
          <w:szCs w:val="24"/>
        </w:rPr>
        <w:t>also</w:t>
      </w:r>
      <w:r w:rsidRPr="57E47AE1">
        <w:rPr>
          <w:sz w:val="24"/>
          <w:szCs w:val="24"/>
        </w:rPr>
        <w:t xml:space="preserve"> introducing a new F&amp;B concept that marries technology</w:t>
      </w:r>
      <w:r w:rsidR="44DD72E8" w:rsidRPr="57E47AE1">
        <w:rPr>
          <w:sz w:val="24"/>
          <w:szCs w:val="24"/>
        </w:rPr>
        <w:t xml:space="preserve">, design </w:t>
      </w:r>
      <w:r w:rsidRPr="57E47AE1">
        <w:rPr>
          <w:sz w:val="24"/>
          <w:szCs w:val="24"/>
        </w:rPr>
        <w:t xml:space="preserve">and </w:t>
      </w:r>
      <w:r w:rsidR="003E7297" w:rsidRPr="57E47AE1">
        <w:rPr>
          <w:sz w:val="24"/>
          <w:szCs w:val="24"/>
        </w:rPr>
        <w:t>refres</w:t>
      </w:r>
      <w:r w:rsidR="001044FE" w:rsidRPr="57E47AE1">
        <w:rPr>
          <w:sz w:val="24"/>
          <w:szCs w:val="24"/>
        </w:rPr>
        <w:t>hments</w:t>
      </w:r>
      <w:r w:rsidR="65D7F5FD" w:rsidRPr="57E47AE1">
        <w:rPr>
          <w:sz w:val="24"/>
          <w:szCs w:val="24"/>
        </w:rPr>
        <w:t xml:space="preserve"> through </w:t>
      </w:r>
      <w:r w:rsidR="43BD9A4D" w:rsidRPr="57E47AE1">
        <w:rPr>
          <w:sz w:val="24"/>
          <w:szCs w:val="24"/>
        </w:rPr>
        <w:t>a</w:t>
      </w:r>
      <w:r w:rsidR="65D7F5FD" w:rsidRPr="57E47AE1">
        <w:rPr>
          <w:sz w:val="24"/>
          <w:szCs w:val="24"/>
        </w:rPr>
        <w:t xml:space="preserve"> state</w:t>
      </w:r>
      <w:r w:rsidR="5C852242" w:rsidRPr="57E47AE1">
        <w:rPr>
          <w:sz w:val="24"/>
          <w:szCs w:val="24"/>
        </w:rPr>
        <w:t>-of-the-art</w:t>
      </w:r>
      <w:r w:rsidR="65D7F5FD" w:rsidRPr="57E47AE1">
        <w:rPr>
          <w:sz w:val="24"/>
          <w:szCs w:val="24"/>
        </w:rPr>
        <w:t xml:space="preserve"> robotic</w:t>
      </w:r>
      <w:r w:rsidR="1AE01AC0" w:rsidRPr="57E47AE1">
        <w:rPr>
          <w:sz w:val="24"/>
          <w:szCs w:val="24"/>
        </w:rPr>
        <w:t xml:space="preserve"> barista</w:t>
      </w:r>
      <w:r w:rsidR="65D7F5FD" w:rsidRPr="57E47AE1">
        <w:rPr>
          <w:sz w:val="24"/>
          <w:szCs w:val="24"/>
        </w:rPr>
        <w:t xml:space="preserve"> arm</w:t>
      </w:r>
      <w:r w:rsidR="1103D4EA" w:rsidRPr="57E47AE1">
        <w:rPr>
          <w:sz w:val="24"/>
          <w:szCs w:val="24"/>
        </w:rPr>
        <w:t>.</w:t>
      </w:r>
      <w:r w:rsidR="001044FE" w:rsidRPr="57E47AE1">
        <w:rPr>
          <w:sz w:val="24"/>
          <w:szCs w:val="24"/>
        </w:rPr>
        <w:t xml:space="preserve"> </w:t>
      </w:r>
      <w:r w:rsidR="00C6061A" w:rsidRPr="00C6061A">
        <w:rPr>
          <w:sz w:val="24"/>
          <w:szCs w:val="24"/>
        </w:rPr>
        <w:t xml:space="preserve">At the </w:t>
      </w:r>
      <w:proofErr w:type="spellStart"/>
      <w:r w:rsidR="00C6061A" w:rsidRPr="00C6061A">
        <w:rPr>
          <w:sz w:val="24"/>
          <w:szCs w:val="24"/>
        </w:rPr>
        <w:t>RazerCafe</w:t>
      </w:r>
      <w:proofErr w:type="spellEnd"/>
      <w:r w:rsidR="00C6061A" w:rsidRPr="00C6061A">
        <w:rPr>
          <w:sz w:val="24"/>
          <w:szCs w:val="24"/>
        </w:rPr>
        <w:t xml:space="preserve">, guests can order a beverage at the store or pre-order a cup of coffee via the </w:t>
      </w:r>
      <w:proofErr w:type="spellStart"/>
      <w:r w:rsidR="00C6061A" w:rsidRPr="00C6061A">
        <w:rPr>
          <w:sz w:val="24"/>
          <w:szCs w:val="24"/>
        </w:rPr>
        <w:t>RazerCafe</w:t>
      </w:r>
      <w:proofErr w:type="spellEnd"/>
      <w:r w:rsidR="00C6061A" w:rsidRPr="00C6061A">
        <w:rPr>
          <w:sz w:val="24"/>
          <w:szCs w:val="24"/>
        </w:rPr>
        <w:t xml:space="preserve"> App and collect it in-store.</w:t>
      </w:r>
      <w:r w:rsidR="00C6061A">
        <w:rPr>
          <w:sz w:val="24"/>
          <w:szCs w:val="24"/>
        </w:rPr>
        <w:t xml:space="preserve"> </w:t>
      </w:r>
      <w:r w:rsidR="1D6FB313" w:rsidRPr="57E47AE1">
        <w:rPr>
          <w:sz w:val="24"/>
          <w:szCs w:val="24"/>
        </w:rPr>
        <w:t xml:space="preserve">The </w:t>
      </w:r>
      <w:r w:rsidR="1A0EA62F" w:rsidRPr="57E47AE1">
        <w:rPr>
          <w:sz w:val="24"/>
          <w:szCs w:val="24"/>
        </w:rPr>
        <w:t>A</w:t>
      </w:r>
      <w:r w:rsidR="633E81A6" w:rsidRPr="57E47AE1">
        <w:rPr>
          <w:sz w:val="24"/>
          <w:szCs w:val="24"/>
        </w:rPr>
        <w:t>I</w:t>
      </w:r>
      <w:r w:rsidR="1A0EA62F" w:rsidRPr="57E47AE1">
        <w:rPr>
          <w:sz w:val="24"/>
          <w:szCs w:val="24"/>
        </w:rPr>
        <w:t xml:space="preserve"> </w:t>
      </w:r>
      <w:r w:rsidR="00734CFB" w:rsidRPr="57E47AE1">
        <w:rPr>
          <w:sz w:val="24"/>
          <w:szCs w:val="24"/>
        </w:rPr>
        <w:t xml:space="preserve">will then </w:t>
      </w:r>
      <w:r w:rsidR="4594E1B8" w:rsidRPr="57E47AE1">
        <w:rPr>
          <w:sz w:val="24"/>
          <w:szCs w:val="24"/>
        </w:rPr>
        <w:t>make</w:t>
      </w:r>
      <w:r w:rsidR="4594E1B8" w:rsidRPr="00AA1913">
        <w:rPr>
          <w:sz w:val="24"/>
          <w:szCs w:val="24"/>
        </w:rPr>
        <w:t xml:space="preserve"> an unrivalled</w:t>
      </w:r>
      <w:r w:rsidR="1676317A" w:rsidRPr="00AA1913">
        <w:rPr>
          <w:sz w:val="24"/>
          <w:szCs w:val="24"/>
        </w:rPr>
        <w:t xml:space="preserve"> aromatic</w:t>
      </w:r>
      <w:r w:rsidR="4594E1B8" w:rsidRPr="00AA1913">
        <w:rPr>
          <w:sz w:val="24"/>
          <w:szCs w:val="24"/>
        </w:rPr>
        <w:t xml:space="preserve"> </w:t>
      </w:r>
      <w:r w:rsidR="6471291A" w:rsidRPr="00AA1913">
        <w:rPr>
          <w:sz w:val="24"/>
          <w:szCs w:val="24"/>
        </w:rPr>
        <w:t>latte</w:t>
      </w:r>
      <w:r w:rsidR="3D21E153" w:rsidRPr="00AA1913">
        <w:rPr>
          <w:sz w:val="24"/>
          <w:szCs w:val="24"/>
        </w:rPr>
        <w:t xml:space="preserve">, </w:t>
      </w:r>
      <w:r w:rsidR="00902E2B" w:rsidRPr="00AA1913">
        <w:rPr>
          <w:sz w:val="24"/>
          <w:szCs w:val="24"/>
        </w:rPr>
        <w:t xml:space="preserve">tailored </w:t>
      </w:r>
      <w:r w:rsidR="1B93CE63" w:rsidRPr="00AA1913">
        <w:rPr>
          <w:sz w:val="24"/>
          <w:szCs w:val="24"/>
        </w:rPr>
        <w:t>precisely</w:t>
      </w:r>
      <w:r w:rsidR="3D21E153" w:rsidRPr="00AA1913">
        <w:rPr>
          <w:sz w:val="24"/>
          <w:szCs w:val="24"/>
        </w:rPr>
        <w:t xml:space="preserve"> to each customer’s unique </w:t>
      </w:r>
      <w:r w:rsidR="6C1DB2D8" w:rsidRPr="00CB4ED3">
        <w:rPr>
          <w:sz w:val="24"/>
          <w:szCs w:val="24"/>
        </w:rPr>
        <w:t>tastes</w:t>
      </w:r>
      <w:r w:rsidR="4594E1B8" w:rsidRPr="00CB4ED3">
        <w:rPr>
          <w:sz w:val="24"/>
          <w:szCs w:val="24"/>
        </w:rPr>
        <w:t xml:space="preserve">. </w:t>
      </w:r>
      <w:r w:rsidR="00846A89" w:rsidRPr="00CB4ED3">
        <w:rPr>
          <w:sz w:val="24"/>
          <w:szCs w:val="24"/>
        </w:rPr>
        <w:t xml:space="preserve">In line with Razer's #GoGreenWithRazer efforts, the </w:t>
      </w:r>
      <w:proofErr w:type="spellStart"/>
      <w:r w:rsidR="00846A89" w:rsidRPr="00CB4ED3">
        <w:rPr>
          <w:sz w:val="24"/>
          <w:szCs w:val="24"/>
        </w:rPr>
        <w:t>RazerCafe</w:t>
      </w:r>
      <w:proofErr w:type="spellEnd"/>
      <w:r w:rsidR="00846A89" w:rsidRPr="00CB4ED3">
        <w:rPr>
          <w:sz w:val="24"/>
          <w:szCs w:val="24"/>
        </w:rPr>
        <w:t xml:space="preserve"> </w:t>
      </w:r>
      <w:r w:rsidR="001266ED" w:rsidRPr="00CB4ED3">
        <w:rPr>
          <w:sz w:val="24"/>
          <w:szCs w:val="24"/>
        </w:rPr>
        <w:t>has</w:t>
      </w:r>
      <w:r w:rsidR="00846A89" w:rsidRPr="00CB4ED3">
        <w:rPr>
          <w:sz w:val="24"/>
          <w:szCs w:val="24"/>
        </w:rPr>
        <w:t xml:space="preserve"> be</w:t>
      </w:r>
      <w:r w:rsidR="001266ED" w:rsidRPr="00CB4ED3">
        <w:rPr>
          <w:sz w:val="24"/>
          <w:szCs w:val="24"/>
        </w:rPr>
        <w:t>en</w:t>
      </w:r>
      <w:r w:rsidR="00846A89" w:rsidRPr="00CB4ED3">
        <w:rPr>
          <w:sz w:val="24"/>
          <w:szCs w:val="24"/>
        </w:rPr>
        <w:t xml:space="preserve"> designed with </w:t>
      </w:r>
      <w:r w:rsidR="00622C7F" w:rsidRPr="00CB4ED3">
        <w:rPr>
          <w:sz w:val="24"/>
          <w:szCs w:val="24"/>
        </w:rPr>
        <w:t>sustainability elements</w:t>
      </w:r>
      <w:r w:rsidR="00846A89" w:rsidRPr="00CB4ED3">
        <w:rPr>
          <w:sz w:val="24"/>
          <w:szCs w:val="24"/>
        </w:rPr>
        <w:t xml:space="preserve"> in mind</w:t>
      </w:r>
      <w:r w:rsidR="00EC076B" w:rsidRPr="00CB4ED3">
        <w:rPr>
          <w:sz w:val="24"/>
          <w:szCs w:val="24"/>
        </w:rPr>
        <w:t>.</w:t>
      </w:r>
      <w:r w:rsidR="00EC076B">
        <w:rPr>
          <w:sz w:val="24"/>
          <w:szCs w:val="24"/>
        </w:rPr>
        <w:t xml:space="preserve"> </w:t>
      </w:r>
    </w:p>
    <w:p w14:paraId="65A15325" w14:textId="15D71763" w:rsidR="007C6597" w:rsidRDefault="07847AA3" w:rsidP="6D61768A">
      <w:pPr>
        <w:jc w:val="both"/>
        <w:rPr>
          <w:sz w:val="24"/>
          <w:szCs w:val="24"/>
        </w:rPr>
      </w:pPr>
      <w:proofErr w:type="spellStart"/>
      <w:r w:rsidRPr="3A74EB61">
        <w:rPr>
          <w:sz w:val="24"/>
          <w:szCs w:val="24"/>
        </w:rPr>
        <w:t>RazerStore</w:t>
      </w:r>
      <w:proofErr w:type="spellEnd"/>
      <w:r w:rsidRPr="3A74EB61">
        <w:rPr>
          <w:sz w:val="24"/>
          <w:szCs w:val="24"/>
        </w:rPr>
        <w:t xml:space="preserve"> Singapore</w:t>
      </w:r>
      <w:r w:rsidR="798F86AB" w:rsidRPr="1A18C5F9">
        <w:rPr>
          <w:sz w:val="24"/>
          <w:szCs w:val="24"/>
        </w:rPr>
        <w:t xml:space="preserve"> and </w:t>
      </w:r>
      <w:proofErr w:type="spellStart"/>
      <w:r w:rsidR="008075A7" w:rsidRPr="6D61768A">
        <w:rPr>
          <w:sz w:val="24"/>
          <w:szCs w:val="24"/>
        </w:rPr>
        <w:t>RazerCaf</w:t>
      </w:r>
      <w:r w:rsidR="008075A7">
        <w:rPr>
          <w:sz w:val="24"/>
          <w:szCs w:val="24"/>
        </w:rPr>
        <w:t>e</w:t>
      </w:r>
      <w:proofErr w:type="spellEnd"/>
      <w:r w:rsidR="008075A7" w:rsidRPr="6D61768A">
        <w:rPr>
          <w:sz w:val="24"/>
          <w:szCs w:val="24"/>
        </w:rPr>
        <w:t xml:space="preserve"> </w:t>
      </w:r>
      <w:r w:rsidR="798F86AB" w:rsidRPr="1A18C5F9">
        <w:rPr>
          <w:sz w:val="24"/>
          <w:szCs w:val="24"/>
        </w:rPr>
        <w:t xml:space="preserve">will be open to visitors </w:t>
      </w:r>
      <w:r w:rsidR="6BB639F9" w:rsidRPr="1A18C5F9">
        <w:rPr>
          <w:sz w:val="24"/>
          <w:szCs w:val="24"/>
        </w:rPr>
        <w:t>from</w:t>
      </w:r>
      <w:r w:rsidR="798F86AB" w:rsidRPr="1A18C5F9">
        <w:rPr>
          <w:sz w:val="24"/>
          <w:szCs w:val="24"/>
        </w:rPr>
        <w:t xml:space="preserve"> October 2</w:t>
      </w:r>
      <w:r w:rsidR="39DACE1F" w:rsidRPr="1A18C5F9">
        <w:rPr>
          <w:sz w:val="24"/>
          <w:szCs w:val="24"/>
        </w:rPr>
        <w:t>8</w:t>
      </w:r>
      <w:r w:rsidR="798F86AB" w:rsidRPr="1A18C5F9">
        <w:rPr>
          <w:sz w:val="24"/>
          <w:szCs w:val="24"/>
        </w:rPr>
        <w:t xml:space="preserve">, 2021. </w:t>
      </w:r>
    </w:p>
    <w:p w14:paraId="0452B72B" w14:textId="77777777" w:rsidR="007C6597" w:rsidRDefault="007C6597" w:rsidP="007C6597">
      <w:pPr>
        <w:jc w:val="both"/>
        <w:rPr>
          <w:sz w:val="24"/>
          <w:szCs w:val="24"/>
        </w:rPr>
      </w:pPr>
    </w:p>
    <w:p w14:paraId="2F5D04B7" w14:textId="48E260B4" w:rsidR="007C6597" w:rsidRDefault="009007B4" w:rsidP="57E47AE1">
      <w:pPr>
        <w:jc w:val="center"/>
        <w:rPr>
          <w:sz w:val="24"/>
          <w:szCs w:val="24"/>
        </w:rPr>
      </w:pPr>
      <w:r w:rsidRPr="57E47AE1">
        <w:rPr>
          <w:noProof/>
          <w:sz w:val="24"/>
          <w:szCs w:val="24"/>
        </w:rPr>
        <w:t xml:space="preserve"> </w:t>
      </w:r>
    </w:p>
    <w:p w14:paraId="2FA925A1" w14:textId="108DBEAA" w:rsidR="00B51AD8" w:rsidRDefault="00B51AD8" w:rsidP="00B51AD8">
      <w:pPr>
        <w:rPr>
          <w:rFonts w:cstheme="minorHAnsi"/>
          <w:b/>
          <w:sz w:val="24"/>
          <w:szCs w:val="24"/>
        </w:rPr>
      </w:pPr>
      <w:r>
        <w:rPr>
          <w:rFonts w:cstheme="minorHAnsi"/>
          <w:b/>
          <w:sz w:val="24"/>
          <w:szCs w:val="24"/>
        </w:rPr>
        <w:t xml:space="preserve">A Sustainable and Smart Place to Work </w:t>
      </w:r>
      <w:r w:rsidR="005C30F4">
        <w:rPr>
          <w:noProof/>
        </w:rPr>
        <w:drawing>
          <wp:inline distT="0" distB="0" distL="0" distR="0" wp14:anchorId="24956B5C" wp14:editId="31420A5F">
            <wp:extent cx="5936614" cy="3971290"/>
            <wp:effectExtent l="0" t="0" r="6985" b="0"/>
            <wp:docPr id="9" name="Picture 9" descr="A picture containing indoor, room, fl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2">
                      <a:extLst>
                        <a:ext uri="{28A0092B-C50C-407E-A947-70E740481C1C}">
                          <a14:useLocalDpi xmlns:a14="http://schemas.microsoft.com/office/drawing/2010/main" val="0"/>
                        </a:ext>
                      </a:extLst>
                    </a:blip>
                    <a:stretch>
                      <a:fillRect/>
                    </a:stretch>
                  </pic:blipFill>
                  <pic:spPr>
                    <a:xfrm>
                      <a:off x="0" y="0"/>
                      <a:ext cx="5936614" cy="3971290"/>
                    </a:xfrm>
                    <a:prstGeom prst="rect">
                      <a:avLst/>
                    </a:prstGeom>
                  </pic:spPr>
                </pic:pic>
              </a:graphicData>
            </a:graphic>
          </wp:inline>
        </w:drawing>
      </w:r>
    </w:p>
    <w:p w14:paraId="73583B77" w14:textId="3617F028" w:rsidR="00AB0828" w:rsidRDefault="1BCAD870" w:rsidP="6D61768A">
      <w:pPr>
        <w:jc w:val="both"/>
        <w:rPr>
          <w:sz w:val="24"/>
          <w:szCs w:val="24"/>
        </w:rPr>
      </w:pPr>
      <w:r w:rsidRPr="0D2ADCE0">
        <w:rPr>
          <w:sz w:val="24"/>
          <w:szCs w:val="24"/>
        </w:rPr>
        <w:t>T</w:t>
      </w:r>
      <w:r w:rsidR="7726E3A2" w:rsidRPr="0D2ADCE0">
        <w:rPr>
          <w:sz w:val="24"/>
          <w:szCs w:val="24"/>
        </w:rPr>
        <w:t xml:space="preserve">he </w:t>
      </w:r>
      <w:r w:rsidR="00384269">
        <w:rPr>
          <w:sz w:val="24"/>
          <w:szCs w:val="24"/>
        </w:rPr>
        <w:t xml:space="preserve">new </w:t>
      </w:r>
      <w:r w:rsidR="7726E3A2" w:rsidRPr="0D2ADCE0">
        <w:rPr>
          <w:sz w:val="24"/>
          <w:szCs w:val="24"/>
        </w:rPr>
        <w:t xml:space="preserve">Razer </w:t>
      </w:r>
      <w:r w:rsidR="00F2799E">
        <w:rPr>
          <w:sz w:val="24"/>
          <w:szCs w:val="24"/>
        </w:rPr>
        <w:t>Southeast Asia</w:t>
      </w:r>
      <w:r w:rsidR="00F2799E" w:rsidRPr="0D2ADCE0">
        <w:rPr>
          <w:sz w:val="24"/>
          <w:szCs w:val="24"/>
        </w:rPr>
        <w:t xml:space="preserve"> </w:t>
      </w:r>
      <w:r w:rsidR="00F2799E">
        <w:rPr>
          <w:sz w:val="24"/>
          <w:szCs w:val="24"/>
        </w:rPr>
        <w:t>Headquarters</w:t>
      </w:r>
      <w:r w:rsidR="00F2799E" w:rsidRPr="0D2ADCE0" w:rsidDel="00F2799E">
        <w:rPr>
          <w:sz w:val="24"/>
          <w:szCs w:val="24"/>
        </w:rPr>
        <w:t xml:space="preserve"> </w:t>
      </w:r>
      <w:r w:rsidR="00957563">
        <w:rPr>
          <w:sz w:val="24"/>
          <w:szCs w:val="24"/>
        </w:rPr>
        <w:t>embodies the</w:t>
      </w:r>
      <w:r w:rsidR="48711F69" w:rsidRPr="0D2ADCE0">
        <w:rPr>
          <w:sz w:val="24"/>
          <w:szCs w:val="24"/>
        </w:rPr>
        <w:t xml:space="preserve"> </w:t>
      </w:r>
      <w:r w:rsidR="2F728746" w:rsidRPr="0D2ADCE0">
        <w:rPr>
          <w:sz w:val="24"/>
          <w:szCs w:val="24"/>
        </w:rPr>
        <w:t xml:space="preserve">company’s sustainability </w:t>
      </w:r>
      <w:r w:rsidR="000C21A0">
        <w:rPr>
          <w:sz w:val="24"/>
          <w:szCs w:val="24"/>
        </w:rPr>
        <w:t>initiative</w:t>
      </w:r>
      <w:r w:rsidR="000C21A0" w:rsidRPr="0D2ADCE0">
        <w:rPr>
          <w:sz w:val="24"/>
          <w:szCs w:val="24"/>
        </w:rPr>
        <w:t xml:space="preserve"> </w:t>
      </w:r>
      <w:hyperlink r:id="rId13">
        <w:r w:rsidR="666E8CA2" w:rsidRPr="558E0EA9">
          <w:rPr>
            <w:rStyle w:val="Hyperlink"/>
            <w:sz w:val="24"/>
            <w:szCs w:val="24"/>
          </w:rPr>
          <w:t>#GoGreenWithRazer</w:t>
        </w:r>
      </w:hyperlink>
      <w:r w:rsidR="56CD881C" w:rsidRPr="0D2ADCE0">
        <w:rPr>
          <w:sz w:val="24"/>
          <w:szCs w:val="24"/>
        </w:rPr>
        <w:t>, Razer’s</w:t>
      </w:r>
      <w:r w:rsidR="7726E3A2" w:rsidRPr="0D2ADCE0">
        <w:rPr>
          <w:sz w:val="24"/>
          <w:szCs w:val="24"/>
        </w:rPr>
        <w:t xml:space="preserve"> ten-year plan to preserve nature and protect the environment. </w:t>
      </w:r>
      <w:r w:rsidR="2D0D2EDD" w:rsidRPr="558E0EA9">
        <w:rPr>
          <w:sz w:val="24"/>
          <w:szCs w:val="24"/>
        </w:rPr>
        <w:t xml:space="preserve">Equipped with eco-friendly features, such as solar panels to </w:t>
      </w:r>
      <w:r w:rsidR="5A86D99F" w:rsidRPr="558E0EA9">
        <w:rPr>
          <w:sz w:val="24"/>
          <w:szCs w:val="24"/>
        </w:rPr>
        <w:t xml:space="preserve">power parts of </w:t>
      </w:r>
      <w:r w:rsidR="001472F0">
        <w:rPr>
          <w:sz w:val="24"/>
          <w:szCs w:val="24"/>
        </w:rPr>
        <w:t>the</w:t>
      </w:r>
      <w:r w:rsidR="5A86D99F" w:rsidRPr="558E0EA9">
        <w:rPr>
          <w:sz w:val="24"/>
          <w:szCs w:val="24"/>
        </w:rPr>
        <w:t xml:space="preserve"> day-to-day operations and </w:t>
      </w:r>
      <w:r w:rsidR="6BC66E19" w:rsidRPr="558E0EA9">
        <w:rPr>
          <w:sz w:val="24"/>
          <w:szCs w:val="24"/>
        </w:rPr>
        <w:t xml:space="preserve">sensor-enabled lighting system for energy effectiveness, the </w:t>
      </w:r>
      <w:r w:rsidR="00D73EC4">
        <w:rPr>
          <w:sz w:val="24"/>
          <w:szCs w:val="24"/>
        </w:rPr>
        <w:t>building</w:t>
      </w:r>
      <w:r w:rsidR="1AE179DE" w:rsidRPr="558E0EA9">
        <w:rPr>
          <w:sz w:val="24"/>
          <w:szCs w:val="24"/>
        </w:rPr>
        <w:t xml:space="preserve"> has been confe</w:t>
      </w:r>
      <w:r w:rsidR="361B6BAD" w:rsidRPr="558E0EA9">
        <w:rPr>
          <w:sz w:val="24"/>
          <w:szCs w:val="24"/>
        </w:rPr>
        <w:t xml:space="preserve">rred the Green Mark </w:t>
      </w:r>
      <w:proofErr w:type="spellStart"/>
      <w:r w:rsidR="361B6BAD" w:rsidRPr="558E0EA9">
        <w:rPr>
          <w:sz w:val="24"/>
          <w:szCs w:val="24"/>
        </w:rPr>
        <w:t>Gold</w:t>
      </w:r>
      <w:r w:rsidR="63C9A928" w:rsidRPr="00D071DC">
        <w:rPr>
          <w:sz w:val="24"/>
          <w:szCs w:val="24"/>
          <w:vertAlign w:val="superscript"/>
        </w:rPr>
        <w:t>PLUS</w:t>
      </w:r>
      <w:proofErr w:type="spellEnd"/>
      <w:r w:rsidR="361B6BAD" w:rsidRPr="558E0EA9">
        <w:rPr>
          <w:sz w:val="24"/>
          <w:szCs w:val="24"/>
        </w:rPr>
        <w:t xml:space="preserve"> </w:t>
      </w:r>
      <w:r w:rsidR="7F039AF7" w:rsidRPr="558E0EA9">
        <w:rPr>
          <w:sz w:val="24"/>
          <w:szCs w:val="24"/>
        </w:rPr>
        <w:t xml:space="preserve">certification by the </w:t>
      </w:r>
      <w:r w:rsidR="3E6DF929" w:rsidRPr="0D2ADCE0">
        <w:rPr>
          <w:sz w:val="24"/>
          <w:szCs w:val="24"/>
        </w:rPr>
        <w:t>Building and Construction Authorities in Singapore</w:t>
      </w:r>
      <w:r w:rsidR="5C1CD9B7" w:rsidRPr="558E0EA9">
        <w:rPr>
          <w:sz w:val="24"/>
          <w:szCs w:val="24"/>
        </w:rPr>
        <w:t>.</w:t>
      </w:r>
      <w:r w:rsidR="3E6DF929" w:rsidRPr="0D2ADCE0">
        <w:rPr>
          <w:sz w:val="24"/>
          <w:szCs w:val="24"/>
        </w:rPr>
        <w:t xml:space="preserve"> </w:t>
      </w:r>
    </w:p>
    <w:p w14:paraId="0AC1394A" w14:textId="279969F5" w:rsidR="6D61768A" w:rsidRDefault="7726E3A2" w:rsidP="6D61768A">
      <w:pPr>
        <w:jc w:val="both"/>
        <w:rPr>
          <w:sz w:val="24"/>
          <w:szCs w:val="24"/>
        </w:rPr>
      </w:pPr>
      <w:r w:rsidRPr="0D2ADCE0">
        <w:rPr>
          <w:sz w:val="24"/>
          <w:szCs w:val="24"/>
        </w:rPr>
        <w:t xml:space="preserve">Fulfilling a brand promise that was made earlier this year, </w:t>
      </w:r>
      <w:r w:rsidR="004B5BE0">
        <w:rPr>
          <w:sz w:val="24"/>
          <w:szCs w:val="24"/>
        </w:rPr>
        <w:t>Razer’s new</w:t>
      </w:r>
      <w:r w:rsidR="004B5BE0" w:rsidRPr="0D2ADCE0">
        <w:rPr>
          <w:sz w:val="24"/>
          <w:szCs w:val="24"/>
        </w:rPr>
        <w:t xml:space="preserve"> </w:t>
      </w:r>
      <w:r w:rsidR="00F2799E">
        <w:rPr>
          <w:sz w:val="24"/>
          <w:szCs w:val="24"/>
        </w:rPr>
        <w:t>Southeast Asia</w:t>
      </w:r>
      <w:r w:rsidR="00F2799E" w:rsidRPr="0D2ADCE0">
        <w:rPr>
          <w:sz w:val="24"/>
          <w:szCs w:val="24"/>
        </w:rPr>
        <w:t xml:space="preserve"> </w:t>
      </w:r>
      <w:r w:rsidR="00F2799E">
        <w:rPr>
          <w:sz w:val="24"/>
          <w:szCs w:val="24"/>
        </w:rPr>
        <w:t>Headquarters</w:t>
      </w:r>
      <w:r w:rsidR="00F2799E" w:rsidRPr="0D2ADCE0" w:rsidDel="00F2799E">
        <w:rPr>
          <w:sz w:val="24"/>
          <w:szCs w:val="24"/>
        </w:rPr>
        <w:t xml:space="preserve"> </w:t>
      </w:r>
      <w:r w:rsidRPr="0D2ADCE0">
        <w:rPr>
          <w:sz w:val="24"/>
          <w:szCs w:val="24"/>
        </w:rPr>
        <w:t xml:space="preserve">incorporates sustainable practices such as removing all single-use plastics </w:t>
      </w:r>
      <w:r w:rsidR="12F57A29" w:rsidRPr="0D2ADCE0">
        <w:rPr>
          <w:sz w:val="24"/>
          <w:szCs w:val="24"/>
        </w:rPr>
        <w:t>and</w:t>
      </w:r>
      <w:r w:rsidRPr="0D2ADCE0">
        <w:rPr>
          <w:sz w:val="24"/>
          <w:szCs w:val="24"/>
        </w:rPr>
        <w:t xml:space="preserve"> </w:t>
      </w:r>
      <w:r w:rsidR="1C1280EC" w:rsidRPr="0D2ADCE0">
        <w:rPr>
          <w:sz w:val="24"/>
          <w:szCs w:val="24"/>
        </w:rPr>
        <w:t xml:space="preserve">utilizing </w:t>
      </w:r>
      <w:r w:rsidRPr="0D2ADCE0">
        <w:rPr>
          <w:sz w:val="24"/>
          <w:szCs w:val="24"/>
        </w:rPr>
        <w:t xml:space="preserve">BAMBOOLOO </w:t>
      </w:r>
      <w:r w:rsidR="00362F17">
        <w:rPr>
          <w:sz w:val="24"/>
          <w:szCs w:val="24"/>
        </w:rPr>
        <w:t>–</w:t>
      </w:r>
      <w:r w:rsidR="00B025C3">
        <w:rPr>
          <w:sz w:val="24"/>
          <w:szCs w:val="24"/>
        </w:rPr>
        <w:t xml:space="preserve"> </w:t>
      </w:r>
      <w:r w:rsidRPr="0D2ADCE0">
        <w:rPr>
          <w:sz w:val="24"/>
          <w:szCs w:val="24"/>
        </w:rPr>
        <w:t xml:space="preserve">The Nurturing Co.’s </w:t>
      </w:r>
      <w:r w:rsidR="00483D83">
        <w:rPr>
          <w:sz w:val="24"/>
          <w:szCs w:val="24"/>
        </w:rPr>
        <w:t xml:space="preserve">brand of </w:t>
      </w:r>
      <w:r w:rsidRPr="0D2ADCE0">
        <w:rPr>
          <w:sz w:val="24"/>
          <w:szCs w:val="24"/>
        </w:rPr>
        <w:t xml:space="preserve">sustainable </w:t>
      </w:r>
      <w:r w:rsidR="21F5D630" w:rsidRPr="0D2ADCE0">
        <w:rPr>
          <w:sz w:val="24"/>
          <w:szCs w:val="24"/>
        </w:rPr>
        <w:t>paper products</w:t>
      </w:r>
      <w:r w:rsidR="119CD2EA" w:rsidRPr="0D2ADCE0">
        <w:rPr>
          <w:sz w:val="24"/>
          <w:szCs w:val="24"/>
        </w:rPr>
        <w:t>.</w:t>
      </w:r>
    </w:p>
    <w:p w14:paraId="27DA0E81" w14:textId="4BDE04ED" w:rsidR="41FBE4AD" w:rsidRDefault="41FBE4AD" w:rsidP="6D61768A">
      <w:pPr>
        <w:jc w:val="both"/>
        <w:rPr>
          <w:b/>
          <w:bCs/>
          <w:sz w:val="24"/>
          <w:szCs w:val="24"/>
        </w:rPr>
      </w:pPr>
      <w:r w:rsidRPr="6D61768A">
        <w:rPr>
          <w:b/>
          <w:bCs/>
          <w:sz w:val="24"/>
          <w:szCs w:val="24"/>
        </w:rPr>
        <w:t xml:space="preserve">Designed </w:t>
      </w:r>
      <w:r w:rsidR="00F45793">
        <w:rPr>
          <w:b/>
          <w:bCs/>
          <w:sz w:val="24"/>
          <w:szCs w:val="24"/>
        </w:rPr>
        <w:t>F</w:t>
      </w:r>
      <w:r w:rsidRPr="6D61768A">
        <w:rPr>
          <w:b/>
          <w:bCs/>
          <w:sz w:val="24"/>
          <w:szCs w:val="24"/>
        </w:rPr>
        <w:t>or Gamers</w:t>
      </w:r>
      <w:r w:rsidR="00D85BFD">
        <w:rPr>
          <w:b/>
          <w:bCs/>
          <w:sz w:val="24"/>
          <w:szCs w:val="24"/>
        </w:rPr>
        <w:t>.</w:t>
      </w:r>
      <w:r w:rsidRPr="6D61768A">
        <w:rPr>
          <w:b/>
          <w:bCs/>
          <w:sz w:val="24"/>
          <w:szCs w:val="24"/>
        </w:rPr>
        <w:t xml:space="preserve"> By Gamers</w:t>
      </w:r>
      <w:r w:rsidR="00D85BFD">
        <w:rPr>
          <w:b/>
          <w:bCs/>
          <w:sz w:val="24"/>
          <w:szCs w:val="24"/>
        </w:rPr>
        <w:t>.</w:t>
      </w:r>
    </w:p>
    <w:p w14:paraId="612AFB4C" w14:textId="6D572271" w:rsidR="3459A4FA" w:rsidRDefault="3459A4FA" w:rsidP="6D61768A">
      <w:pPr>
        <w:jc w:val="both"/>
        <w:rPr>
          <w:sz w:val="24"/>
          <w:szCs w:val="24"/>
        </w:rPr>
      </w:pPr>
      <w:r w:rsidRPr="6D61768A">
        <w:rPr>
          <w:sz w:val="24"/>
          <w:szCs w:val="24"/>
        </w:rPr>
        <w:t xml:space="preserve">Razer </w:t>
      </w:r>
      <w:r w:rsidR="4111684A" w:rsidRPr="6D61768A">
        <w:rPr>
          <w:sz w:val="24"/>
          <w:szCs w:val="24"/>
        </w:rPr>
        <w:t xml:space="preserve">will continue to forge close partnerships with </w:t>
      </w:r>
      <w:r w:rsidR="00624FF6" w:rsidRPr="6D61768A">
        <w:rPr>
          <w:sz w:val="24"/>
          <w:szCs w:val="24"/>
        </w:rPr>
        <w:t>various stakeholders and esports federations in Southeast Asia</w:t>
      </w:r>
      <w:r w:rsidR="00264C7F" w:rsidRPr="6D61768A">
        <w:rPr>
          <w:sz w:val="24"/>
          <w:szCs w:val="24"/>
        </w:rPr>
        <w:t xml:space="preserve"> to support the growth of esports in the region</w:t>
      </w:r>
      <w:r w:rsidR="72FE8A2B" w:rsidRPr="6D61768A">
        <w:rPr>
          <w:sz w:val="24"/>
          <w:szCs w:val="24"/>
        </w:rPr>
        <w:t xml:space="preserve">. </w:t>
      </w:r>
      <w:r w:rsidR="527484CB" w:rsidRPr="6D61768A">
        <w:rPr>
          <w:sz w:val="24"/>
          <w:szCs w:val="24"/>
        </w:rPr>
        <w:t xml:space="preserve">Furthermore, Razer has allocated a designated space in its new </w:t>
      </w:r>
      <w:r w:rsidR="009F64D0">
        <w:rPr>
          <w:sz w:val="24"/>
          <w:szCs w:val="24"/>
        </w:rPr>
        <w:t>regional headquarters</w:t>
      </w:r>
      <w:r w:rsidR="527484CB" w:rsidRPr="6D61768A">
        <w:rPr>
          <w:sz w:val="24"/>
          <w:szCs w:val="24"/>
        </w:rPr>
        <w:t xml:space="preserve"> just for hosting</w:t>
      </w:r>
      <w:r w:rsidR="00430B2A">
        <w:rPr>
          <w:sz w:val="24"/>
          <w:szCs w:val="24"/>
        </w:rPr>
        <w:t xml:space="preserve"> esports</w:t>
      </w:r>
      <w:r w:rsidR="527484CB" w:rsidRPr="6D61768A">
        <w:rPr>
          <w:sz w:val="24"/>
          <w:szCs w:val="24"/>
        </w:rPr>
        <w:t xml:space="preserve"> workshops, training sessions, and </w:t>
      </w:r>
      <w:r w:rsidR="655C0BDA" w:rsidRPr="6D61768A">
        <w:rPr>
          <w:sz w:val="24"/>
          <w:szCs w:val="24"/>
        </w:rPr>
        <w:t>supporting local esports teams and talents.</w:t>
      </w:r>
    </w:p>
    <w:p w14:paraId="2C239B03" w14:textId="2F395BCD" w:rsidR="00C11B63" w:rsidRDefault="0056116F" w:rsidP="6D61768A">
      <w:pPr>
        <w:jc w:val="both"/>
        <w:rPr>
          <w:sz w:val="24"/>
          <w:szCs w:val="24"/>
        </w:rPr>
      </w:pPr>
      <w:r w:rsidRPr="6D61768A">
        <w:rPr>
          <w:sz w:val="24"/>
          <w:szCs w:val="24"/>
        </w:rPr>
        <w:t xml:space="preserve">Razer </w:t>
      </w:r>
      <w:r w:rsidR="00AD579D" w:rsidRPr="57E47AE1">
        <w:rPr>
          <w:sz w:val="24"/>
          <w:szCs w:val="24"/>
        </w:rPr>
        <w:t>has</w:t>
      </w:r>
      <w:r w:rsidR="00AD579D">
        <w:rPr>
          <w:sz w:val="24"/>
          <w:szCs w:val="24"/>
        </w:rPr>
        <w:t xml:space="preserve"> also partnered</w:t>
      </w:r>
      <w:r w:rsidRPr="6D61768A">
        <w:rPr>
          <w:sz w:val="24"/>
          <w:szCs w:val="24"/>
        </w:rPr>
        <w:t xml:space="preserve"> with Asia’s leading flexible workspace provider, </w:t>
      </w:r>
      <w:proofErr w:type="spellStart"/>
      <w:r w:rsidRPr="6D61768A">
        <w:rPr>
          <w:sz w:val="24"/>
          <w:szCs w:val="24"/>
        </w:rPr>
        <w:t>JustCo</w:t>
      </w:r>
      <w:proofErr w:type="spellEnd"/>
      <w:r w:rsidRPr="6D61768A">
        <w:rPr>
          <w:sz w:val="24"/>
          <w:szCs w:val="24"/>
        </w:rPr>
        <w:t xml:space="preserve"> to </w:t>
      </w:r>
      <w:r w:rsidR="006A0494" w:rsidRPr="006A0494">
        <w:rPr>
          <w:sz w:val="24"/>
          <w:szCs w:val="24"/>
        </w:rPr>
        <w:t xml:space="preserve">offer businesses a holistic workspace solution and better support the implementation of their hybrid work or workforce decentralization arrangements </w:t>
      </w:r>
      <w:r w:rsidR="4F2BFE7D" w:rsidRPr="6D61768A">
        <w:rPr>
          <w:sz w:val="24"/>
          <w:szCs w:val="24"/>
        </w:rPr>
        <w:t>within Razer’s creative hub.</w:t>
      </w:r>
      <w:r w:rsidR="00C11B63">
        <w:rPr>
          <w:sz w:val="24"/>
          <w:szCs w:val="24"/>
        </w:rPr>
        <w:t xml:space="preserve"> </w:t>
      </w:r>
      <w:r w:rsidR="00157E91">
        <w:rPr>
          <w:sz w:val="24"/>
          <w:szCs w:val="24"/>
        </w:rPr>
        <w:t xml:space="preserve">Since its founding, </w:t>
      </w:r>
      <w:r w:rsidR="002F1FD2">
        <w:rPr>
          <w:sz w:val="24"/>
          <w:szCs w:val="24"/>
        </w:rPr>
        <w:t xml:space="preserve">Razer has played a </w:t>
      </w:r>
      <w:r w:rsidR="00C1444E">
        <w:rPr>
          <w:sz w:val="24"/>
          <w:szCs w:val="24"/>
        </w:rPr>
        <w:t xml:space="preserve">paramount </w:t>
      </w:r>
      <w:r w:rsidR="002F1FD2">
        <w:rPr>
          <w:sz w:val="24"/>
          <w:szCs w:val="24"/>
        </w:rPr>
        <w:t>role in the development of the tech</w:t>
      </w:r>
      <w:r w:rsidR="00F73E9E">
        <w:rPr>
          <w:sz w:val="24"/>
          <w:szCs w:val="24"/>
        </w:rPr>
        <w:t>nology</w:t>
      </w:r>
      <w:r w:rsidR="00A16DB3">
        <w:rPr>
          <w:sz w:val="24"/>
          <w:szCs w:val="24"/>
        </w:rPr>
        <w:t xml:space="preserve"> and gaming</w:t>
      </w:r>
      <w:r w:rsidR="00DA374C">
        <w:rPr>
          <w:sz w:val="24"/>
          <w:szCs w:val="24"/>
        </w:rPr>
        <w:t xml:space="preserve"> ecosystem within </w:t>
      </w:r>
      <w:r w:rsidR="00543E35">
        <w:rPr>
          <w:sz w:val="24"/>
          <w:szCs w:val="24"/>
        </w:rPr>
        <w:t>Singapore and</w:t>
      </w:r>
      <w:r w:rsidR="00DA374C">
        <w:rPr>
          <w:sz w:val="24"/>
          <w:szCs w:val="24"/>
        </w:rPr>
        <w:t xml:space="preserve"> </w:t>
      </w:r>
      <w:r w:rsidR="005E5FA3">
        <w:rPr>
          <w:sz w:val="24"/>
          <w:szCs w:val="24"/>
        </w:rPr>
        <w:t>remains committed to driving the country’s</w:t>
      </w:r>
      <w:r w:rsidR="00D309A2" w:rsidRPr="00D309A2">
        <w:rPr>
          <w:sz w:val="24"/>
          <w:szCs w:val="24"/>
        </w:rPr>
        <w:t xml:space="preserve"> Smart </w:t>
      </w:r>
      <w:r w:rsidR="00D309A2" w:rsidRPr="00C11B63">
        <w:rPr>
          <w:sz w:val="24"/>
          <w:szCs w:val="24"/>
        </w:rPr>
        <w:t>Nation ambitions</w:t>
      </w:r>
      <w:r w:rsidR="005E5FA3" w:rsidRPr="00C11B63">
        <w:rPr>
          <w:sz w:val="24"/>
          <w:szCs w:val="24"/>
        </w:rPr>
        <w:t xml:space="preserve">. </w:t>
      </w:r>
    </w:p>
    <w:p w14:paraId="2DC541C5" w14:textId="05C94ABF" w:rsidR="4F2BFE7D" w:rsidRDefault="67FFD8ED" w:rsidP="6D61768A">
      <w:pPr>
        <w:jc w:val="both"/>
        <w:rPr>
          <w:sz w:val="24"/>
          <w:szCs w:val="24"/>
        </w:rPr>
      </w:pPr>
      <w:r w:rsidRPr="00D071DC">
        <w:rPr>
          <w:sz w:val="24"/>
          <w:szCs w:val="24"/>
        </w:rPr>
        <w:t xml:space="preserve">To celebrate </w:t>
      </w:r>
      <w:r w:rsidR="00980B99" w:rsidRPr="00D071DC">
        <w:rPr>
          <w:sz w:val="24"/>
          <w:szCs w:val="24"/>
        </w:rPr>
        <w:t xml:space="preserve">the opening of Razer’s Southeast Asia Headquarters opening </w:t>
      </w:r>
      <w:r w:rsidRPr="00D071DC">
        <w:rPr>
          <w:sz w:val="24"/>
          <w:szCs w:val="24"/>
        </w:rPr>
        <w:t xml:space="preserve">with fans across the region, </w:t>
      </w:r>
      <w:r w:rsidR="00933D43" w:rsidRPr="00D071DC">
        <w:rPr>
          <w:sz w:val="24"/>
          <w:szCs w:val="24"/>
        </w:rPr>
        <w:t>Razer will hold a livestreaming event in November</w:t>
      </w:r>
      <w:r w:rsidR="00980B99" w:rsidRPr="00D071DC">
        <w:rPr>
          <w:sz w:val="24"/>
          <w:szCs w:val="24"/>
        </w:rPr>
        <w:t xml:space="preserve">. </w:t>
      </w:r>
      <w:r w:rsidR="00980B99" w:rsidRPr="00C11B63">
        <w:rPr>
          <w:sz w:val="24"/>
          <w:szCs w:val="24"/>
        </w:rPr>
        <w:t xml:space="preserve">For more information, please visit Razer’s social media channels on </w:t>
      </w:r>
      <w:hyperlink r:id="rId14" w:history="1">
        <w:r w:rsidR="00980B99" w:rsidRPr="00D071DC">
          <w:rPr>
            <w:rStyle w:val="Hyperlink"/>
            <w:sz w:val="24"/>
            <w:szCs w:val="24"/>
          </w:rPr>
          <w:t>Facebook</w:t>
        </w:r>
      </w:hyperlink>
      <w:r w:rsidR="00980B99" w:rsidRPr="00D071DC">
        <w:rPr>
          <w:sz w:val="24"/>
          <w:szCs w:val="24"/>
        </w:rPr>
        <w:t xml:space="preserve">, </w:t>
      </w:r>
      <w:hyperlink r:id="rId15" w:history="1">
        <w:r w:rsidR="00980B99" w:rsidRPr="00D071DC">
          <w:rPr>
            <w:rStyle w:val="Hyperlink"/>
            <w:sz w:val="24"/>
            <w:szCs w:val="24"/>
          </w:rPr>
          <w:t>Twitch</w:t>
        </w:r>
      </w:hyperlink>
      <w:r w:rsidR="00980B99" w:rsidRPr="00D071DC">
        <w:rPr>
          <w:sz w:val="24"/>
          <w:szCs w:val="24"/>
        </w:rPr>
        <w:t xml:space="preserve">, </w:t>
      </w:r>
      <w:hyperlink r:id="rId16" w:history="1">
        <w:r w:rsidR="00980B99" w:rsidRPr="00D071DC">
          <w:rPr>
            <w:rStyle w:val="Hyperlink"/>
            <w:sz w:val="24"/>
            <w:szCs w:val="24"/>
          </w:rPr>
          <w:t>Instagram</w:t>
        </w:r>
      </w:hyperlink>
      <w:r w:rsidR="00980B99" w:rsidRPr="00D071DC">
        <w:rPr>
          <w:sz w:val="24"/>
          <w:szCs w:val="24"/>
        </w:rPr>
        <w:t xml:space="preserve"> and </w:t>
      </w:r>
      <w:hyperlink r:id="rId17" w:history="1">
        <w:proofErr w:type="spellStart"/>
        <w:r w:rsidR="00980B99" w:rsidRPr="00D071DC">
          <w:rPr>
            <w:rStyle w:val="Hyperlink"/>
            <w:sz w:val="24"/>
            <w:szCs w:val="24"/>
          </w:rPr>
          <w:t>TikTok</w:t>
        </w:r>
        <w:proofErr w:type="spellEnd"/>
      </w:hyperlink>
      <w:r w:rsidR="008F0D53" w:rsidRPr="00C11B63">
        <w:rPr>
          <w:sz w:val="24"/>
          <w:szCs w:val="24"/>
        </w:rPr>
        <w:t>.</w:t>
      </w:r>
    </w:p>
    <w:p w14:paraId="19688E47" w14:textId="77777777" w:rsidR="004336CF" w:rsidRPr="00471F3D" w:rsidRDefault="004336CF" w:rsidP="00734799">
      <w:pPr>
        <w:jc w:val="both"/>
        <w:rPr>
          <w:rFonts w:cstheme="minorHAnsi"/>
          <w:sz w:val="24"/>
          <w:szCs w:val="24"/>
        </w:rPr>
      </w:pPr>
    </w:p>
    <w:p w14:paraId="5B27029F" w14:textId="062CC294" w:rsidR="004336CF" w:rsidRPr="00471F3D" w:rsidRDefault="0093360F" w:rsidP="00734799">
      <w:pPr>
        <w:rPr>
          <w:rFonts w:cstheme="minorHAnsi"/>
          <w:b/>
          <w:sz w:val="24"/>
          <w:szCs w:val="24"/>
        </w:rPr>
      </w:pPr>
      <w:r w:rsidRPr="00471F3D">
        <w:rPr>
          <w:rFonts w:cstheme="minorHAnsi"/>
          <w:b/>
          <w:sz w:val="24"/>
          <w:szCs w:val="24"/>
        </w:rPr>
        <w:t>ASSETS</w:t>
      </w:r>
    </w:p>
    <w:p w14:paraId="437C0366" w14:textId="4F2745FD" w:rsidR="008A2A5E" w:rsidRPr="008A2A5E" w:rsidRDefault="004336CF" w:rsidP="00734799">
      <w:pPr>
        <w:rPr>
          <w:rFonts w:cstheme="minorHAnsi"/>
          <w:bCs/>
          <w:sz w:val="24"/>
          <w:szCs w:val="24"/>
          <w:highlight w:val="yellow"/>
        </w:rPr>
      </w:pPr>
      <w:r w:rsidRPr="00471F3D">
        <w:rPr>
          <w:rFonts w:cstheme="minorHAnsi"/>
          <w:bCs/>
          <w:sz w:val="24"/>
          <w:szCs w:val="24"/>
        </w:rPr>
        <w:t xml:space="preserve">Download </w:t>
      </w:r>
      <w:r w:rsidR="0093360F" w:rsidRPr="00471F3D">
        <w:rPr>
          <w:rFonts w:cstheme="minorHAnsi"/>
          <w:bCs/>
          <w:sz w:val="24"/>
          <w:szCs w:val="24"/>
        </w:rPr>
        <w:t>imag</w:t>
      </w:r>
      <w:r w:rsidR="0093360F" w:rsidRPr="00142111">
        <w:rPr>
          <w:rFonts w:cstheme="minorHAnsi"/>
          <w:bCs/>
          <w:sz w:val="24"/>
          <w:szCs w:val="24"/>
        </w:rPr>
        <w:t xml:space="preserve">es </w:t>
      </w:r>
      <w:hyperlink r:id="rId18" w:history="1">
        <w:r w:rsidRPr="00142111">
          <w:rPr>
            <w:rStyle w:val="Hyperlink"/>
            <w:rFonts w:cstheme="minorHAnsi"/>
            <w:bCs/>
            <w:sz w:val="24"/>
            <w:szCs w:val="24"/>
          </w:rPr>
          <w:t>here</w:t>
        </w:r>
      </w:hyperlink>
    </w:p>
    <w:p w14:paraId="486FABE3" w14:textId="77777777" w:rsidR="004336CF" w:rsidRPr="00471F3D" w:rsidRDefault="004336CF" w:rsidP="00734799">
      <w:pPr>
        <w:jc w:val="both"/>
        <w:rPr>
          <w:rFonts w:cstheme="minorHAnsi"/>
          <w:bCs/>
          <w:sz w:val="24"/>
          <w:szCs w:val="24"/>
        </w:rPr>
      </w:pPr>
    </w:p>
    <w:p w14:paraId="7F220FBC" w14:textId="77777777" w:rsidR="000076D0" w:rsidRPr="00471F3D" w:rsidRDefault="000076D0" w:rsidP="00734799">
      <w:pPr>
        <w:jc w:val="both"/>
        <w:rPr>
          <w:rFonts w:cstheme="minorHAnsi"/>
          <w:b/>
          <w:sz w:val="24"/>
          <w:szCs w:val="24"/>
          <w:highlight w:val="yellow"/>
        </w:rPr>
      </w:pPr>
      <w:r w:rsidRPr="0F2A863C">
        <w:rPr>
          <w:b/>
          <w:bCs/>
          <w:sz w:val="24"/>
          <w:szCs w:val="24"/>
        </w:rPr>
        <w:t>ABOUT RAZER</w:t>
      </w:r>
    </w:p>
    <w:p w14:paraId="5D984D2B" w14:textId="176DDBDA" w:rsidR="75EAE992" w:rsidRDefault="75EAE992" w:rsidP="00B53FD9">
      <w:pPr>
        <w:spacing w:line="257" w:lineRule="auto"/>
        <w:jc w:val="both"/>
      </w:pPr>
      <w:r w:rsidRPr="0F2A863C">
        <w:rPr>
          <w:rFonts w:ascii="Calibri" w:eastAsia="Calibri" w:hAnsi="Calibri" w:cs="Calibri"/>
          <w:sz w:val="24"/>
          <w:szCs w:val="24"/>
        </w:rPr>
        <w:t>Razer™ is the world’s leading lifestyle brand for gamers.</w:t>
      </w:r>
    </w:p>
    <w:p w14:paraId="7000F184" w14:textId="2237AD31" w:rsidR="75EAE992" w:rsidRDefault="75EAE992" w:rsidP="00B53FD9">
      <w:pPr>
        <w:spacing w:line="257" w:lineRule="auto"/>
        <w:jc w:val="both"/>
      </w:pPr>
      <w:r w:rsidRPr="0F2A863C">
        <w:rPr>
          <w:rFonts w:ascii="Calibri" w:eastAsia="Calibri" w:hAnsi="Calibri" w:cs="Calibri"/>
          <w:sz w:val="24"/>
          <w:szCs w:val="24"/>
        </w:rPr>
        <w:t xml:space="preserve">The triple-headed snake trademark of Razer is one of the most recognized logos in the global gaming and esports communities. With a fan base that spans every continent, the company has designed and built the world’s </w:t>
      </w:r>
      <w:bookmarkStart w:id="0" w:name="_Hlk84000887"/>
      <w:r w:rsidRPr="0F2A863C">
        <w:rPr>
          <w:rFonts w:ascii="Calibri" w:eastAsia="Calibri" w:hAnsi="Calibri" w:cs="Calibri"/>
          <w:sz w:val="24"/>
          <w:szCs w:val="24"/>
        </w:rPr>
        <w:t>largest gamer-focused ecosystem of hardware, software and services.</w:t>
      </w:r>
    </w:p>
    <w:bookmarkEnd w:id="0"/>
    <w:p w14:paraId="71AB0687" w14:textId="19D57DE0" w:rsidR="75EAE992" w:rsidRDefault="75EAE992" w:rsidP="00B53FD9">
      <w:pPr>
        <w:spacing w:line="257" w:lineRule="auto"/>
        <w:jc w:val="both"/>
      </w:pPr>
      <w:r w:rsidRPr="0F2A863C">
        <w:rPr>
          <w:rFonts w:ascii="Calibri" w:eastAsia="Calibri" w:hAnsi="Calibri" w:cs="Calibri"/>
          <w:sz w:val="24"/>
          <w:szCs w:val="24"/>
        </w:rPr>
        <w:t xml:space="preserve">Razer’s award-winning hardware includes high-performance gaming peripherals and Blade gaming laptops. </w:t>
      </w:r>
    </w:p>
    <w:p w14:paraId="4AE4093C" w14:textId="073C0D2E" w:rsidR="75EAE992" w:rsidRDefault="75EAE992" w:rsidP="00B53FD9">
      <w:pPr>
        <w:spacing w:line="257" w:lineRule="auto"/>
        <w:jc w:val="both"/>
      </w:pPr>
      <w:r w:rsidRPr="0F2A863C">
        <w:rPr>
          <w:rFonts w:ascii="Calibri" w:eastAsia="Calibri" w:hAnsi="Calibri" w:cs="Calibri"/>
          <w:sz w:val="24"/>
          <w:szCs w:val="24"/>
        </w:rPr>
        <w:t xml:space="preserve">Razer’s software platform, with over </w:t>
      </w:r>
      <w:r w:rsidR="00250E50" w:rsidRPr="0F2A863C">
        <w:rPr>
          <w:rFonts w:ascii="Calibri" w:eastAsia="Calibri" w:hAnsi="Calibri" w:cs="Calibri"/>
          <w:sz w:val="24"/>
          <w:szCs w:val="24"/>
        </w:rPr>
        <w:t>1</w:t>
      </w:r>
      <w:r w:rsidR="00250E50">
        <w:rPr>
          <w:rFonts w:ascii="Calibri" w:eastAsia="Calibri" w:hAnsi="Calibri" w:cs="Calibri"/>
          <w:sz w:val="24"/>
          <w:szCs w:val="24"/>
        </w:rPr>
        <w:t>50</w:t>
      </w:r>
      <w:r w:rsidR="00250E50" w:rsidRPr="0F2A863C">
        <w:rPr>
          <w:rFonts w:ascii="Calibri" w:eastAsia="Calibri" w:hAnsi="Calibri" w:cs="Calibri"/>
          <w:sz w:val="24"/>
          <w:szCs w:val="24"/>
        </w:rPr>
        <w:t xml:space="preserve"> </w:t>
      </w:r>
      <w:r w:rsidRPr="0F2A863C">
        <w:rPr>
          <w:rFonts w:ascii="Calibri" w:eastAsia="Calibri" w:hAnsi="Calibri" w:cs="Calibri"/>
          <w:sz w:val="24"/>
          <w:szCs w:val="24"/>
        </w:rPr>
        <w:t>million users, includes Razer Synapse (an Internet of Things platform), Razer Chroma RGB (a proprietary RGB lighting technology system supporting thousands of devices and hundreds of games/apps), and Razer Cortex (a game optimizer and launcher).</w:t>
      </w:r>
    </w:p>
    <w:p w14:paraId="76EEB81F" w14:textId="13F0B77C" w:rsidR="75EAE992" w:rsidRDefault="75EAE992" w:rsidP="00B53FD9">
      <w:pPr>
        <w:spacing w:line="257" w:lineRule="auto"/>
        <w:jc w:val="both"/>
      </w:pPr>
      <w:r w:rsidRPr="0F2A863C">
        <w:rPr>
          <w:rFonts w:ascii="Calibri" w:eastAsia="Calibri" w:hAnsi="Calibri" w:cs="Calibri"/>
          <w:sz w:val="24"/>
          <w:szCs w:val="24"/>
        </w:rPr>
        <w:t xml:space="preserve">Razer also offers payment services for gamers, youth, millennials and Gen Z. Razer Gold is one of the world’s largest game payment services, and Razer Fintech provides fintech services in emerging markets. </w:t>
      </w:r>
    </w:p>
    <w:p w14:paraId="04E25B7C" w14:textId="77777777" w:rsidR="008464A6" w:rsidRDefault="008464A6" w:rsidP="008464A6">
      <w:pPr>
        <w:jc w:val="both"/>
        <w:rPr>
          <w:rFonts w:cstheme="minorHAnsi"/>
          <w:sz w:val="24"/>
          <w:szCs w:val="24"/>
        </w:rPr>
      </w:pPr>
      <w:r>
        <w:rPr>
          <w:rFonts w:cstheme="minorHAnsi"/>
          <w:sz w:val="24"/>
          <w:szCs w:val="24"/>
        </w:rPr>
        <w:t>Founded in 2005, Razer is headquartered in Irvine (California) with regional headquarters in Hamburg, Shanghai and Singapore. Razer has 18 offices worldwide and is recognized as the leading brand for gamers in the US, Europe and China. Razer is listed on the Hong Kong Stock Exchange (Stock Code: 1337).</w:t>
      </w:r>
    </w:p>
    <w:p w14:paraId="1FAFA58C" w14:textId="77777777" w:rsidR="00C00E6E" w:rsidRDefault="00C00E6E" w:rsidP="00C00E6E">
      <w:pPr>
        <w:rPr>
          <w:rFonts w:cstheme="minorHAnsi"/>
          <w:b/>
          <w:bCs/>
          <w:sz w:val="24"/>
          <w:szCs w:val="24"/>
        </w:rPr>
      </w:pPr>
    </w:p>
    <w:p w14:paraId="4BCFF9F9" w14:textId="0F692CF0" w:rsidR="0050036A" w:rsidRPr="00471F3D" w:rsidRDefault="000076D0" w:rsidP="6A1B4CA0">
      <w:pPr>
        <w:rPr>
          <w:b/>
          <w:bCs/>
          <w:sz w:val="24"/>
          <w:szCs w:val="24"/>
        </w:rPr>
      </w:pPr>
      <w:r w:rsidRPr="6A1B4CA0">
        <w:rPr>
          <w:b/>
          <w:bCs/>
          <w:sz w:val="24"/>
          <w:szCs w:val="24"/>
        </w:rPr>
        <w:t>PRESS CONTACTS</w:t>
      </w:r>
    </w:p>
    <w:p w14:paraId="1528115E" w14:textId="08653A35" w:rsidR="624DB46C" w:rsidRDefault="624DB46C" w:rsidP="6A1B4CA0">
      <w:r w:rsidRPr="6A1B4CA0">
        <w:rPr>
          <w:rFonts w:ascii="Calibri" w:eastAsia="Calibri" w:hAnsi="Calibri" w:cs="Calibri"/>
          <w:b/>
          <w:bCs/>
          <w:color w:val="000000" w:themeColor="text1"/>
          <w:sz w:val="24"/>
          <w:szCs w:val="24"/>
        </w:rPr>
        <w:t>Americas</w:t>
      </w:r>
      <w:r>
        <w:br/>
      </w:r>
      <w:r w:rsidR="005C0B99">
        <w:rPr>
          <w:rFonts w:ascii="Calibri" w:eastAsia="Calibri" w:hAnsi="Calibri" w:cs="Calibri"/>
          <w:color w:val="000000" w:themeColor="text1"/>
          <w:sz w:val="24"/>
          <w:szCs w:val="24"/>
        </w:rPr>
        <w:t>Will Powers</w:t>
      </w:r>
      <w:r w:rsidR="005C0B99">
        <w:rPr>
          <w:rFonts w:ascii="Calibri" w:eastAsia="Calibri" w:hAnsi="Calibri" w:cs="Calibri"/>
          <w:color w:val="000000" w:themeColor="text1"/>
          <w:sz w:val="24"/>
          <w:szCs w:val="24"/>
        </w:rPr>
        <w:br/>
      </w:r>
      <w:hyperlink r:id="rId19" w:history="1">
        <w:r w:rsidR="005C0B99" w:rsidRPr="005F3E69">
          <w:rPr>
            <w:rStyle w:val="Hyperlink"/>
            <w:rFonts w:ascii="Calibri" w:eastAsia="Calibri" w:hAnsi="Calibri" w:cs="Calibri"/>
            <w:sz w:val="24"/>
            <w:szCs w:val="24"/>
          </w:rPr>
          <w:t>Will.Powers@razer.com</w:t>
        </w:r>
      </w:hyperlink>
      <w:r w:rsidR="005C0B99">
        <w:rPr>
          <w:rFonts w:ascii="Calibri" w:eastAsia="Calibri" w:hAnsi="Calibri" w:cs="Calibri"/>
          <w:color w:val="000000" w:themeColor="text1"/>
          <w:sz w:val="24"/>
          <w:szCs w:val="24"/>
        </w:rPr>
        <w:t xml:space="preserve"> </w:t>
      </w:r>
      <w:r w:rsidRPr="6A1B4CA0">
        <w:rPr>
          <w:rFonts w:ascii="Calibri" w:eastAsia="Calibri" w:hAnsi="Calibri" w:cs="Calibri"/>
          <w:color w:val="000000" w:themeColor="text1"/>
          <w:sz w:val="24"/>
          <w:szCs w:val="24"/>
        </w:rPr>
        <w:t xml:space="preserve"> </w:t>
      </w:r>
      <w:r w:rsidRPr="6A1B4CA0">
        <w:rPr>
          <w:rFonts w:ascii="Calibri" w:eastAsia="Calibri" w:hAnsi="Calibri" w:cs="Calibri"/>
          <w:sz w:val="24"/>
          <w:szCs w:val="24"/>
        </w:rPr>
        <w:t xml:space="preserve"> </w:t>
      </w:r>
    </w:p>
    <w:p w14:paraId="22A511A5" w14:textId="5522E400" w:rsidR="000076D0" w:rsidRPr="00471F3D" w:rsidRDefault="000076D0" w:rsidP="000076D0">
      <w:pPr>
        <w:rPr>
          <w:rFonts w:cstheme="minorHAnsi"/>
          <w:sz w:val="24"/>
          <w:szCs w:val="24"/>
        </w:rPr>
      </w:pPr>
      <w:r w:rsidRPr="00471F3D">
        <w:rPr>
          <w:rFonts w:cstheme="minorHAnsi"/>
          <w:b/>
          <w:bCs/>
          <w:sz w:val="24"/>
          <w:szCs w:val="24"/>
        </w:rPr>
        <w:t>EMEA</w:t>
      </w:r>
      <w:r w:rsidRPr="00471F3D">
        <w:rPr>
          <w:rFonts w:cstheme="minorHAnsi"/>
          <w:b/>
          <w:sz w:val="24"/>
          <w:szCs w:val="24"/>
        </w:rPr>
        <w:br/>
      </w:r>
      <w:r w:rsidR="00736315" w:rsidRPr="00471F3D">
        <w:rPr>
          <w:rFonts w:cstheme="minorHAnsi"/>
          <w:sz w:val="24"/>
          <w:szCs w:val="24"/>
        </w:rPr>
        <w:t>Maren Epping</w:t>
      </w:r>
      <w:r w:rsidRPr="00471F3D">
        <w:rPr>
          <w:rFonts w:cstheme="minorHAnsi"/>
          <w:sz w:val="24"/>
          <w:szCs w:val="24"/>
        </w:rPr>
        <w:br/>
      </w:r>
      <w:hyperlink r:id="rId20" w:history="1">
        <w:r w:rsidR="00736315" w:rsidRPr="00471F3D">
          <w:rPr>
            <w:rStyle w:val="Hyperlink"/>
            <w:rFonts w:cstheme="minorHAnsi"/>
            <w:sz w:val="24"/>
            <w:szCs w:val="24"/>
          </w:rPr>
          <w:t>Maren.Epping@razer.com</w:t>
        </w:r>
      </w:hyperlink>
    </w:p>
    <w:p w14:paraId="31A2BD09" w14:textId="4A57BDAB" w:rsidR="000076D0" w:rsidRPr="00471F3D" w:rsidRDefault="000076D0" w:rsidP="000076D0">
      <w:pPr>
        <w:rPr>
          <w:rFonts w:cstheme="minorHAnsi"/>
          <w:color w:val="0000FF"/>
          <w:sz w:val="24"/>
          <w:szCs w:val="24"/>
          <w:u w:val="single"/>
        </w:rPr>
      </w:pPr>
      <w:r w:rsidRPr="00471F3D">
        <w:rPr>
          <w:rFonts w:cstheme="minorHAnsi"/>
          <w:b/>
          <w:bCs/>
          <w:sz w:val="24"/>
          <w:szCs w:val="24"/>
        </w:rPr>
        <w:t>China</w:t>
      </w:r>
      <w:r w:rsidRPr="00471F3D">
        <w:rPr>
          <w:rFonts w:cstheme="minorHAnsi"/>
          <w:b/>
          <w:bCs/>
          <w:sz w:val="24"/>
          <w:szCs w:val="24"/>
        </w:rPr>
        <w:br/>
      </w:r>
      <w:r w:rsidRPr="00471F3D">
        <w:rPr>
          <w:rFonts w:cstheme="minorHAnsi"/>
          <w:sz w:val="24"/>
          <w:szCs w:val="24"/>
        </w:rPr>
        <w:t>Evita Zhang</w:t>
      </w:r>
      <w:r w:rsidRPr="00471F3D">
        <w:rPr>
          <w:rFonts w:cstheme="minorHAnsi"/>
          <w:sz w:val="24"/>
          <w:szCs w:val="24"/>
        </w:rPr>
        <w:br/>
      </w:r>
      <w:hyperlink r:id="rId21" w:history="1">
        <w:r w:rsidR="00736315" w:rsidRPr="00471F3D">
          <w:rPr>
            <w:rStyle w:val="Hyperlink"/>
            <w:rFonts w:cstheme="minorHAnsi"/>
            <w:sz w:val="24"/>
            <w:szCs w:val="24"/>
          </w:rPr>
          <w:t>Evita.Zhang@razer.com</w:t>
        </w:r>
      </w:hyperlink>
    </w:p>
    <w:p w14:paraId="4B3AD0CB" w14:textId="3ED59C69" w:rsidR="000076D0" w:rsidRDefault="000076D0" w:rsidP="000076D0">
      <w:pPr>
        <w:rPr>
          <w:rStyle w:val="Hyperlink"/>
          <w:rFonts w:cstheme="minorHAnsi"/>
          <w:sz w:val="24"/>
          <w:szCs w:val="24"/>
        </w:rPr>
      </w:pPr>
      <w:r w:rsidRPr="00471F3D">
        <w:rPr>
          <w:rFonts w:cstheme="minorHAnsi"/>
          <w:b/>
          <w:bCs/>
          <w:sz w:val="24"/>
          <w:szCs w:val="24"/>
        </w:rPr>
        <w:t>Asia Pacific</w:t>
      </w:r>
      <w:r w:rsidRPr="00471F3D">
        <w:rPr>
          <w:rFonts w:cstheme="minorHAnsi"/>
          <w:b/>
          <w:bCs/>
          <w:sz w:val="24"/>
          <w:szCs w:val="24"/>
        </w:rPr>
        <w:tab/>
      </w:r>
      <w:r w:rsidRPr="00471F3D">
        <w:rPr>
          <w:rFonts w:cstheme="minorHAnsi"/>
          <w:bCs/>
          <w:sz w:val="24"/>
          <w:szCs w:val="24"/>
        </w:rPr>
        <w:br/>
      </w:r>
      <w:bookmarkStart w:id="1" w:name="_Hlk17366870"/>
      <w:r w:rsidR="007D10FB">
        <w:rPr>
          <w:rFonts w:cstheme="minorHAnsi"/>
          <w:sz w:val="24"/>
          <w:szCs w:val="24"/>
        </w:rPr>
        <w:t>Vanessa Li</w:t>
      </w:r>
      <w:r w:rsidR="007D10FB">
        <w:rPr>
          <w:rFonts w:cstheme="minorHAnsi"/>
          <w:sz w:val="24"/>
          <w:szCs w:val="24"/>
        </w:rPr>
        <w:br/>
      </w:r>
      <w:hyperlink r:id="rId22" w:history="1">
        <w:r w:rsidR="007D10FB" w:rsidRPr="008B7207">
          <w:rPr>
            <w:rStyle w:val="Hyperlink"/>
            <w:rFonts w:cstheme="minorHAnsi"/>
            <w:sz w:val="24"/>
            <w:szCs w:val="24"/>
          </w:rPr>
          <w:t>Vanessa.Li@razer.com</w:t>
        </w:r>
      </w:hyperlink>
      <w:r w:rsidR="007D10FB">
        <w:rPr>
          <w:rFonts w:cstheme="minorHAnsi"/>
          <w:sz w:val="24"/>
          <w:szCs w:val="24"/>
        </w:rPr>
        <w:t xml:space="preserve"> </w:t>
      </w:r>
      <w:bookmarkEnd w:id="1"/>
    </w:p>
    <w:p w14:paraId="2A68E360" w14:textId="4718D894" w:rsidR="000076D0" w:rsidRDefault="0046081A" w:rsidP="000076D0">
      <w:pPr>
        <w:rPr>
          <w:rStyle w:val="Hyperlink"/>
          <w:rFonts w:cstheme="minorHAnsi"/>
          <w:sz w:val="24"/>
          <w:szCs w:val="24"/>
        </w:rPr>
      </w:pPr>
      <w:r w:rsidRPr="00471F3D">
        <w:rPr>
          <w:rFonts w:cstheme="minorHAnsi"/>
          <w:b/>
          <w:bCs/>
          <w:sz w:val="24"/>
          <w:szCs w:val="24"/>
        </w:rPr>
        <w:t>Global</w:t>
      </w:r>
      <w:r w:rsidRPr="00471F3D">
        <w:rPr>
          <w:rFonts w:cstheme="minorHAnsi"/>
          <w:b/>
          <w:bCs/>
          <w:sz w:val="24"/>
          <w:szCs w:val="24"/>
        </w:rPr>
        <w:br/>
      </w:r>
      <w:r w:rsidRPr="00471F3D">
        <w:rPr>
          <w:rFonts w:cstheme="minorHAnsi"/>
          <w:sz w:val="24"/>
          <w:szCs w:val="24"/>
        </w:rPr>
        <w:t>Jan Horak</w:t>
      </w:r>
      <w:r w:rsidRPr="00471F3D">
        <w:rPr>
          <w:rFonts w:cstheme="minorHAnsi"/>
          <w:sz w:val="24"/>
          <w:szCs w:val="24"/>
        </w:rPr>
        <w:br/>
      </w:r>
      <w:hyperlink r:id="rId23">
        <w:r w:rsidRPr="00471F3D">
          <w:rPr>
            <w:rStyle w:val="Hyperlink"/>
            <w:rFonts w:cstheme="minorHAnsi"/>
            <w:sz w:val="24"/>
            <w:szCs w:val="24"/>
          </w:rPr>
          <w:t>Jan.Horak@razer.com</w:t>
        </w:r>
      </w:hyperlink>
    </w:p>
    <w:p w14:paraId="1F396F46" w14:textId="77777777" w:rsidR="0046081A" w:rsidRPr="00471F3D" w:rsidRDefault="0046081A" w:rsidP="000076D0">
      <w:pPr>
        <w:rPr>
          <w:rStyle w:val="Hyperlink"/>
          <w:rFonts w:cstheme="minorHAnsi"/>
          <w:color w:val="auto"/>
          <w:sz w:val="24"/>
          <w:szCs w:val="24"/>
          <w:u w:val="none"/>
        </w:rPr>
      </w:pPr>
    </w:p>
    <w:p w14:paraId="14E7955F" w14:textId="77777777" w:rsidR="000076D0" w:rsidRPr="00343145" w:rsidRDefault="000076D0" w:rsidP="000076D0">
      <w:pPr>
        <w:spacing w:after="0" w:line="240" w:lineRule="auto"/>
        <w:jc w:val="center"/>
        <w:rPr>
          <w:rFonts w:cstheme="minorHAnsi"/>
          <w:b/>
          <w:sz w:val="24"/>
          <w:szCs w:val="24"/>
        </w:rPr>
      </w:pPr>
      <w:r w:rsidRPr="00343145">
        <w:rPr>
          <w:rFonts w:cstheme="minorHAnsi"/>
          <w:b/>
          <w:sz w:val="24"/>
          <w:szCs w:val="24"/>
        </w:rPr>
        <w:t xml:space="preserve">Razer - For Gamers. By </w:t>
      </w:r>
      <w:proofErr w:type="gramStart"/>
      <w:r w:rsidRPr="00343145">
        <w:rPr>
          <w:rFonts w:cstheme="minorHAnsi"/>
          <w:b/>
          <w:sz w:val="24"/>
          <w:szCs w:val="24"/>
        </w:rPr>
        <w:t>Gamers.</w:t>
      </w:r>
      <w:r w:rsidRPr="00343145">
        <w:rPr>
          <w:rFonts w:cstheme="minorHAnsi"/>
          <w:b/>
          <w:sz w:val="24"/>
          <w:szCs w:val="24"/>
          <w:vertAlign w:val="superscript"/>
        </w:rPr>
        <w:t>™</w:t>
      </w:r>
      <w:proofErr w:type="gramEnd"/>
    </w:p>
    <w:p w14:paraId="135A1988" w14:textId="77777777" w:rsidR="000076D0" w:rsidRPr="00343145" w:rsidRDefault="000076D0" w:rsidP="000076D0">
      <w:pPr>
        <w:spacing w:after="0" w:line="240" w:lineRule="auto"/>
        <w:rPr>
          <w:rFonts w:cstheme="minorHAnsi"/>
          <w:b/>
          <w:sz w:val="24"/>
          <w:szCs w:val="24"/>
        </w:rPr>
      </w:pPr>
    </w:p>
    <w:p w14:paraId="02923CD8" w14:textId="77777777" w:rsidR="000076D0" w:rsidRPr="00343145" w:rsidRDefault="000076D0" w:rsidP="000076D0">
      <w:pPr>
        <w:spacing w:after="0" w:line="240" w:lineRule="auto"/>
        <w:jc w:val="center"/>
        <w:rPr>
          <w:rFonts w:cstheme="minorHAnsi"/>
          <w:b/>
          <w:sz w:val="24"/>
          <w:szCs w:val="24"/>
        </w:rPr>
      </w:pPr>
      <w:r w:rsidRPr="00343145">
        <w:rPr>
          <w:rFonts w:cstheme="minorHAnsi"/>
          <w:b/>
          <w:sz w:val="24"/>
          <w:szCs w:val="24"/>
        </w:rPr>
        <w:t># # #</w:t>
      </w:r>
    </w:p>
    <w:p w14:paraId="3F34D40E" w14:textId="77777777" w:rsidR="00CE21B2" w:rsidRPr="00471F3D" w:rsidRDefault="00CE21B2">
      <w:pPr>
        <w:rPr>
          <w:rFonts w:cstheme="minorHAnsi"/>
          <w:sz w:val="24"/>
          <w:szCs w:val="24"/>
        </w:rPr>
      </w:pPr>
    </w:p>
    <w:sectPr w:rsidR="00CE21B2" w:rsidRPr="00471F3D">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651BF" w14:textId="77777777" w:rsidR="00AA5F33" w:rsidRDefault="00AA5F33" w:rsidP="00760153">
      <w:pPr>
        <w:spacing w:after="0" w:line="240" w:lineRule="auto"/>
      </w:pPr>
      <w:r>
        <w:separator/>
      </w:r>
    </w:p>
  </w:endnote>
  <w:endnote w:type="continuationSeparator" w:id="0">
    <w:p w14:paraId="03B8013A" w14:textId="77777777" w:rsidR="00AA5F33" w:rsidRDefault="00AA5F33" w:rsidP="00760153">
      <w:pPr>
        <w:spacing w:after="0" w:line="240" w:lineRule="auto"/>
      </w:pPr>
      <w:r>
        <w:continuationSeparator/>
      </w:r>
    </w:p>
  </w:endnote>
  <w:endnote w:type="continuationNotice" w:id="1">
    <w:p w14:paraId="2284A311" w14:textId="77777777" w:rsidR="00AA5F33" w:rsidRDefault="00AA5F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3BEF9B7" w14:paraId="02E9506E" w14:textId="77777777" w:rsidTr="03BEF9B7">
      <w:tc>
        <w:tcPr>
          <w:tcW w:w="3120" w:type="dxa"/>
        </w:tcPr>
        <w:p w14:paraId="236FCF0D" w14:textId="6F37E59D" w:rsidR="03BEF9B7" w:rsidRDefault="03BEF9B7" w:rsidP="03BEF9B7">
          <w:pPr>
            <w:pStyle w:val="Header"/>
            <w:ind w:left="-115"/>
          </w:pPr>
        </w:p>
      </w:tc>
      <w:tc>
        <w:tcPr>
          <w:tcW w:w="3120" w:type="dxa"/>
        </w:tcPr>
        <w:p w14:paraId="17F73475" w14:textId="0AB5B0C0" w:rsidR="03BEF9B7" w:rsidRDefault="03BEF9B7" w:rsidP="03BEF9B7">
          <w:pPr>
            <w:pStyle w:val="Header"/>
            <w:jc w:val="center"/>
          </w:pPr>
        </w:p>
      </w:tc>
      <w:tc>
        <w:tcPr>
          <w:tcW w:w="3120" w:type="dxa"/>
        </w:tcPr>
        <w:p w14:paraId="21A02780" w14:textId="18869F5B" w:rsidR="03BEF9B7" w:rsidRDefault="03BEF9B7" w:rsidP="03BEF9B7">
          <w:pPr>
            <w:pStyle w:val="Header"/>
            <w:ind w:right="-115"/>
            <w:jc w:val="right"/>
          </w:pPr>
        </w:p>
      </w:tc>
    </w:tr>
  </w:tbl>
  <w:p w14:paraId="575A5E92" w14:textId="007B65A1" w:rsidR="03BEF9B7" w:rsidRDefault="03BEF9B7" w:rsidP="03BEF9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52493" w14:textId="77777777" w:rsidR="00AA5F33" w:rsidRDefault="00AA5F33" w:rsidP="00760153">
      <w:pPr>
        <w:spacing w:after="0" w:line="240" w:lineRule="auto"/>
      </w:pPr>
      <w:r>
        <w:separator/>
      </w:r>
    </w:p>
  </w:footnote>
  <w:footnote w:type="continuationSeparator" w:id="0">
    <w:p w14:paraId="61475980" w14:textId="77777777" w:rsidR="00AA5F33" w:rsidRDefault="00AA5F33" w:rsidP="00760153">
      <w:pPr>
        <w:spacing w:after="0" w:line="240" w:lineRule="auto"/>
      </w:pPr>
      <w:r>
        <w:continuationSeparator/>
      </w:r>
    </w:p>
  </w:footnote>
  <w:footnote w:type="continuationNotice" w:id="1">
    <w:p w14:paraId="30B709F4" w14:textId="77777777" w:rsidR="00AA5F33" w:rsidRDefault="00AA5F3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FA940" w14:textId="4C051E34" w:rsidR="00760153" w:rsidRDefault="03BEF9B7" w:rsidP="00760153">
    <w:pPr>
      <w:pStyle w:val="Header"/>
      <w:jc w:val="center"/>
    </w:pPr>
    <w:r>
      <w:rPr>
        <w:noProof/>
      </w:rPr>
      <w:drawing>
        <wp:inline distT="0" distB="0" distL="0" distR="0" wp14:anchorId="5B28438C" wp14:editId="03BEF9B7">
          <wp:extent cx="981075" cy="982650"/>
          <wp:effectExtent l="0" t="0" r="0" b="0"/>
          <wp:docPr id="2" name="Picture 2" descr="A black rectangle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981075" cy="982650"/>
                  </a:xfrm>
                  <a:prstGeom prst="rect">
                    <a:avLst/>
                  </a:prstGeom>
                </pic:spPr>
              </pic:pic>
            </a:graphicData>
          </a:graphic>
        </wp:inline>
      </w:drawing>
    </w:r>
  </w:p>
  <w:p w14:paraId="7B6497FD" w14:textId="77777777" w:rsidR="00DB344B" w:rsidRDefault="00DB344B" w:rsidP="0076015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B32A8"/>
    <w:multiLevelType w:val="hybridMultilevel"/>
    <w:tmpl w:val="470623EC"/>
    <w:lvl w:ilvl="0" w:tplc="6CC657A2">
      <w:numFmt w:val="bullet"/>
      <w:lvlText w:val="-"/>
      <w:lvlJc w:val="left"/>
      <w:pPr>
        <w:ind w:left="720" w:hanging="360"/>
      </w:pPr>
      <w:rPr>
        <w:rFonts w:ascii="Calibri" w:eastAsiaTheme="minorHAnsi"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2A9C64E8"/>
    <w:multiLevelType w:val="hybridMultilevel"/>
    <w:tmpl w:val="0BC27A72"/>
    <w:lvl w:ilvl="0" w:tplc="442259B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A07981"/>
    <w:multiLevelType w:val="hybridMultilevel"/>
    <w:tmpl w:val="31C0DE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9F60003"/>
    <w:multiLevelType w:val="hybridMultilevel"/>
    <w:tmpl w:val="3F32CF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984FA9"/>
    <w:multiLevelType w:val="hybridMultilevel"/>
    <w:tmpl w:val="C6647CEA"/>
    <w:lvl w:ilvl="0" w:tplc="3FA29454">
      <w:numFmt w:val="bullet"/>
      <w:lvlText w:val="-"/>
      <w:lvlJc w:val="left"/>
      <w:pPr>
        <w:ind w:left="720" w:hanging="360"/>
      </w:pPr>
      <w:rPr>
        <w:rFonts w:ascii="Calibri" w:eastAsiaTheme="minorHAnsi"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6D0"/>
    <w:rsid w:val="00000A36"/>
    <w:rsid w:val="00001EE3"/>
    <w:rsid w:val="000038D2"/>
    <w:rsid w:val="00003AF0"/>
    <w:rsid w:val="000076D0"/>
    <w:rsid w:val="000112A5"/>
    <w:rsid w:val="00012C4D"/>
    <w:rsid w:val="000172AC"/>
    <w:rsid w:val="00022702"/>
    <w:rsid w:val="000255D3"/>
    <w:rsid w:val="00034906"/>
    <w:rsid w:val="00040BCC"/>
    <w:rsid w:val="000475CE"/>
    <w:rsid w:val="00053805"/>
    <w:rsid w:val="00055B98"/>
    <w:rsid w:val="000602EA"/>
    <w:rsid w:val="00060410"/>
    <w:rsid w:val="00061D78"/>
    <w:rsid w:val="00062848"/>
    <w:rsid w:val="00064E95"/>
    <w:rsid w:val="00067321"/>
    <w:rsid w:val="0006BD13"/>
    <w:rsid w:val="00072491"/>
    <w:rsid w:val="0007743A"/>
    <w:rsid w:val="00077770"/>
    <w:rsid w:val="00077EBE"/>
    <w:rsid w:val="000805B2"/>
    <w:rsid w:val="000805D1"/>
    <w:rsid w:val="000827FA"/>
    <w:rsid w:val="00085168"/>
    <w:rsid w:val="00087743"/>
    <w:rsid w:val="00087CC0"/>
    <w:rsid w:val="00087FA8"/>
    <w:rsid w:val="00096687"/>
    <w:rsid w:val="000A1538"/>
    <w:rsid w:val="000A192C"/>
    <w:rsid w:val="000A5B26"/>
    <w:rsid w:val="000B12B6"/>
    <w:rsid w:val="000B29F6"/>
    <w:rsid w:val="000C21A0"/>
    <w:rsid w:val="000C5B5D"/>
    <w:rsid w:val="000D1F4A"/>
    <w:rsid w:val="000D2451"/>
    <w:rsid w:val="000D454D"/>
    <w:rsid w:val="000D6B39"/>
    <w:rsid w:val="000D75FD"/>
    <w:rsid w:val="000E613D"/>
    <w:rsid w:val="000F2580"/>
    <w:rsid w:val="000F50A3"/>
    <w:rsid w:val="000F6C06"/>
    <w:rsid w:val="001041CA"/>
    <w:rsid w:val="001044FE"/>
    <w:rsid w:val="00105420"/>
    <w:rsid w:val="00105AD2"/>
    <w:rsid w:val="0011134A"/>
    <w:rsid w:val="001139A2"/>
    <w:rsid w:val="00114023"/>
    <w:rsid w:val="0012193A"/>
    <w:rsid w:val="00121A0A"/>
    <w:rsid w:val="00124677"/>
    <w:rsid w:val="00124CDC"/>
    <w:rsid w:val="001266ED"/>
    <w:rsid w:val="00131FB3"/>
    <w:rsid w:val="0013314A"/>
    <w:rsid w:val="001359BF"/>
    <w:rsid w:val="00142111"/>
    <w:rsid w:val="0014282A"/>
    <w:rsid w:val="00142B61"/>
    <w:rsid w:val="001472F0"/>
    <w:rsid w:val="001478DB"/>
    <w:rsid w:val="00156769"/>
    <w:rsid w:val="00157E91"/>
    <w:rsid w:val="001634DF"/>
    <w:rsid w:val="001635AB"/>
    <w:rsid w:val="00171734"/>
    <w:rsid w:val="00171EF4"/>
    <w:rsid w:val="001779E9"/>
    <w:rsid w:val="00196EB2"/>
    <w:rsid w:val="00197D2E"/>
    <w:rsid w:val="001A207F"/>
    <w:rsid w:val="001A4404"/>
    <w:rsid w:val="001A5F0D"/>
    <w:rsid w:val="001A5F7A"/>
    <w:rsid w:val="001A79C3"/>
    <w:rsid w:val="001B6A47"/>
    <w:rsid w:val="001B6DBF"/>
    <w:rsid w:val="001C3D99"/>
    <w:rsid w:val="001C7214"/>
    <w:rsid w:val="001D06D2"/>
    <w:rsid w:val="001D4343"/>
    <w:rsid w:val="001D6865"/>
    <w:rsid w:val="001F0B0A"/>
    <w:rsid w:val="001F2105"/>
    <w:rsid w:val="001F4011"/>
    <w:rsid w:val="001F5235"/>
    <w:rsid w:val="001F562A"/>
    <w:rsid w:val="00212819"/>
    <w:rsid w:val="00213A04"/>
    <w:rsid w:val="00214399"/>
    <w:rsid w:val="00217E36"/>
    <w:rsid w:val="00217FD4"/>
    <w:rsid w:val="00222133"/>
    <w:rsid w:val="00231FA4"/>
    <w:rsid w:val="002320EE"/>
    <w:rsid w:val="0023280E"/>
    <w:rsid w:val="00234A89"/>
    <w:rsid w:val="00236853"/>
    <w:rsid w:val="00236C44"/>
    <w:rsid w:val="00241EE8"/>
    <w:rsid w:val="00242E9E"/>
    <w:rsid w:val="00243F39"/>
    <w:rsid w:val="00244950"/>
    <w:rsid w:val="00246B28"/>
    <w:rsid w:val="00250E50"/>
    <w:rsid w:val="00250EB5"/>
    <w:rsid w:val="00251F7C"/>
    <w:rsid w:val="00261572"/>
    <w:rsid w:val="00264C7F"/>
    <w:rsid w:val="00265B48"/>
    <w:rsid w:val="00267B35"/>
    <w:rsid w:val="00271C4D"/>
    <w:rsid w:val="0027677D"/>
    <w:rsid w:val="00280F2A"/>
    <w:rsid w:val="002827DD"/>
    <w:rsid w:val="00286770"/>
    <w:rsid w:val="00293052"/>
    <w:rsid w:val="00293FF5"/>
    <w:rsid w:val="00294BAD"/>
    <w:rsid w:val="00295059"/>
    <w:rsid w:val="00296079"/>
    <w:rsid w:val="002A1D21"/>
    <w:rsid w:val="002A1D8A"/>
    <w:rsid w:val="002A6133"/>
    <w:rsid w:val="002A679C"/>
    <w:rsid w:val="002B0EC0"/>
    <w:rsid w:val="002B2C3A"/>
    <w:rsid w:val="002B3C46"/>
    <w:rsid w:val="002C2206"/>
    <w:rsid w:val="002C52A9"/>
    <w:rsid w:val="002D11C1"/>
    <w:rsid w:val="002D3085"/>
    <w:rsid w:val="002D5028"/>
    <w:rsid w:val="002E42CF"/>
    <w:rsid w:val="002E5C5F"/>
    <w:rsid w:val="002E7D4A"/>
    <w:rsid w:val="002F1FD2"/>
    <w:rsid w:val="002F2ED6"/>
    <w:rsid w:val="002F4A50"/>
    <w:rsid w:val="002F7FC3"/>
    <w:rsid w:val="0030344C"/>
    <w:rsid w:val="00310E88"/>
    <w:rsid w:val="003201CB"/>
    <w:rsid w:val="003211A0"/>
    <w:rsid w:val="0032454D"/>
    <w:rsid w:val="003278E4"/>
    <w:rsid w:val="003333AF"/>
    <w:rsid w:val="00334B61"/>
    <w:rsid w:val="00335150"/>
    <w:rsid w:val="0033753D"/>
    <w:rsid w:val="00340689"/>
    <w:rsid w:val="00343145"/>
    <w:rsid w:val="003539EA"/>
    <w:rsid w:val="0035617F"/>
    <w:rsid w:val="003572A1"/>
    <w:rsid w:val="00362F17"/>
    <w:rsid w:val="003663AD"/>
    <w:rsid w:val="0037179B"/>
    <w:rsid w:val="00373C87"/>
    <w:rsid w:val="003816ED"/>
    <w:rsid w:val="00382FDA"/>
    <w:rsid w:val="00384269"/>
    <w:rsid w:val="003868FD"/>
    <w:rsid w:val="003938F3"/>
    <w:rsid w:val="00393DE0"/>
    <w:rsid w:val="0039415A"/>
    <w:rsid w:val="00395189"/>
    <w:rsid w:val="003A3524"/>
    <w:rsid w:val="003A4612"/>
    <w:rsid w:val="003A737B"/>
    <w:rsid w:val="003A7D69"/>
    <w:rsid w:val="003B25CB"/>
    <w:rsid w:val="003B3524"/>
    <w:rsid w:val="003C016D"/>
    <w:rsid w:val="003C1716"/>
    <w:rsid w:val="003C3D86"/>
    <w:rsid w:val="003C7548"/>
    <w:rsid w:val="003D14A2"/>
    <w:rsid w:val="003D298F"/>
    <w:rsid w:val="003D3C60"/>
    <w:rsid w:val="003E21E7"/>
    <w:rsid w:val="003E5ABE"/>
    <w:rsid w:val="003E5B42"/>
    <w:rsid w:val="003E7297"/>
    <w:rsid w:val="003E7966"/>
    <w:rsid w:val="003F0A69"/>
    <w:rsid w:val="003F18A2"/>
    <w:rsid w:val="0040030F"/>
    <w:rsid w:val="00407896"/>
    <w:rsid w:val="00410C15"/>
    <w:rsid w:val="00420F61"/>
    <w:rsid w:val="00422E29"/>
    <w:rsid w:val="00425F81"/>
    <w:rsid w:val="00426819"/>
    <w:rsid w:val="00430B2A"/>
    <w:rsid w:val="004316E4"/>
    <w:rsid w:val="004336CF"/>
    <w:rsid w:val="00433E20"/>
    <w:rsid w:val="00434C7D"/>
    <w:rsid w:val="00437EA9"/>
    <w:rsid w:val="00440EAA"/>
    <w:rsid w:val="00441759"/>
    <w:rsid w:val="00443C82"/>
    <w:rsid w:val="00444103"/>
    <w:rsid w:val="004476EA"/>
    <w:rsid w:val="00457DB9"/>
    <w:rsid w:val="0046081A"/>
    <w:rsid w:val="00461DEC"/>
    <w:rsid w:val="004655C5"/>
    <w:rsid w:val="004660E5"/>
    <w:rsid w:val="004710E9"/>
    <w:rsid w:val="004717C5"/>
    <w:rsid w:val="00471F3D"/>
    <w:rsid w:val="00473333"/>
    <w:rsid w:val="00474C68"/>
    <w:rsid w:val="00474ECE"/>
    <w:rsid w:val="00480673"/>
    <w:rsid w:val="00483D83"/>
    <w:rsid w:val="00484713"/>
    <w:rsid w:val="00492B68"/>
    <w:rsid w:val="0049513F"/>
    <w:rsid w:val="00496853"/>
    <w:rsid w:val="004A2C0F"/>
    <w:rsid w:val="004A60C2"/>
    <w:rsid w:val="004B2497"/>
    <w:rsid w:val="004B5BE0"/>
    <w:rsid w:val="004B648A"/>
    <w:rsid w:val="004C1816"/>
    <w:rsid w:val="004D15CE"/>
    <w:rsid w:val="004D2B06"/>
    <w:rsid w:val="004D6CFD"/>
    <w:rsid w:val="004E591A"/>
    <w:rsid w:val="004F5F5A"/>
    <w:rsid w:val="0050036A"/>
    <w:rsid w:val="00501D3E"/>
    <w:rsid w:val="005024B1"/>
    <w:rsid w:val="005026C0"/>
    <w:rsid w:val="0050A559"/>
    <w:rsid w:val="00510718"/>
    <w:rsid w:val="0051202C"/>
    <w:rsid w:val="00516AD5"/>
    <w:rsid w:val="00523EC1"/>
    <w:rsid w:val="00527606"/>
    <w:rsid w:val="0053229D"/>
    <w:rsid w:val="00532341"/>
    <w:rsid w:val="005350F8"/>
    <w:rsid w:val="0054301B"/>
    <w:rsid w:val="00543E35"/>
    <w:rsid w:val="0054708B"/>
    <w:rsid w:val="00555DE6"/>
    <w:rsid w:val="00557A5E"/>
    <w:rsid w:val="0056116F"/>
    <w:rsid w:val="00561C68"/>
    <w:rsid w:val="00570CA1"/>
    <w:rsid w:val="00574376"/>
    <w:rsid w:val="005753EF"/>
    <w:rsid w:val="00580F0A"/>
    <w:rsid w:val="00583F7A"/>
    <w:rsid w:val="005860D3"/>
    <w:rsid w:val="00587F4D"/>
    <w:rsid w:val="00597C10"/>
    <w:rsid w:val="005A763A"/>
    <w:rsid w:val="005A7B57"/>
    <w:rsid w:val="005B4B54"/>
    <w:rsid w:val="005B5DA1"/>
    <w:rsid w:val="005C0B99"/>
    <w:rsid w:val="005C167D"/>
    <w:rsid w:val="005C1D9A"/>
    <w:rsid w:val="005C30F4"/>
    <w:rsid w:val="005C641B"/>
    <w:rsid w:val="005D5B70"/>
    <w:rsid w:val="005E0096"/>
    <w:rsid w:val="005E2556"/>
    <w:rsid w:val="005E4810"/>
    <w:rsid w:val="005E5FA3"/>
    <w:rsid w:val="005F0E90"/>
    <w:rsid w:val="005F28E0"/>
    <w:rsid w:val="005F2C0B"/>
    <w:rsid w:val="005F642B"/>
    <w:rsid w:val="00602E79"/>
    <w:rsid w:val="006053E2"/>
    <w:rsid w:val="00612021"/>
    <w:rsid w:val="006139F1"/>
    <w:rsid w:val="00621D5C"/>
    <w:rsid w:val="00622C7F"/>
    <w:rsid w:val="00622E02"/>
    <w:rsid w:val="00624F89"/>
    <w:rsid w:val="00624FF6"/>
    <w:rsid w:val="0062686A"/>
    <w:rsid w:val="00630294"/>
    <w:rsid w:val="00631C72"/>
    <w:rsid w:val="006328EF"/>
    <w:rsid w:val="00641DB0"/>
    <w:rsid w:val="00655F2A"/>
    <w:rsid w:val="00661681"/>
    <w:rsid w:val="00662DDC"/>
    <w:rsid w:val="00671E27"/>
    <w:rsid w:val="006756C0"/>
    <w:rsid w:val="006761D1"/>
    <w:rsid w:val="00677B97"/>
    <w:rsid w:val="0068200E"/>
    <w:rsid w:val="00682BF2"/>
    <w:rsid w:val="00684F8A"/>
    <w:rsid w:val="006905E2"/>
    <w:rsid w:val="00694A84"/>
    <w:rsid w:val="006955E1"/>
    <w:rsid w:val="00696E4C"/>
    <w:rsid w:val="0069704D"/>
    <w:rsid w:val="006A0494"/>
    <w:rsid w:val="006A0A68"/>
    <w:rsid w:val="006B0F8D"/>
    <w:rsid w:val="006D0A8E"/>
    <w:rsid w:val="006D0F11"/>
    <w:rsid w:val="006D2118"/>
    <w:rsid w:val="006E45DA"/>
    <w:rsid w:val="006E7867"/>
    <w:rsid w:val="006F180E"/>
    <w:rsid w:val="006F4DE7"/>
    <w:rsid w:val="006F6537"/>
    <w:rsid w:val="006F716E"/>
    <w:rsid w:val="006F7197"/>
    <w:rsid w:val="007013D4"/>
    <w:rsid w:val="0070418A"/>
    <w:rsid w:val="007069EA"/>
    <w:rsid w:val="00707ADC"/>
    <w:rsid w:val="00722D46"/>
    <w:rsid w:val="0072345C"/>
    <w:rsid w:val="007261AC"/>
    <w:rsid w:val="00731C8F"/>
    <w:rsid w:val="00734799"/>
    <w:rsid w:val="00734CFB"/>
    <w:rsid w:val="0073521B"/>
    <w:rsid w:val="00735A9F"/>
    <w:rsid w:val="00736315"/>
    <w:rsid w:val="00740624"/>
    <w:rsid w:val="0074081B"/>
    <w:rsid w:val="007477C5"/>
    <w:rsid w:val="0075702C"/>
    <w:rsid w:val="00760153"/>
    <w:rsid w:val="0076389C"/>
    <w:rsid w:val="00764FAE"/>
    <w:rsid w:val="007651DC"/>
    <w:rsid w:val="00765BF6"/>
    <w:rsid w:val="0077044F"/>
    <w:rsid w:val="0077084D"/>
    <w:rsid w:val="00775B47"/>
    <w:rsid w:val="0078074B"/>
    <w:rsid w:val="00784CDD"/>
    <w:rsid w:val="007878D3"/>
    <w:rsid w:val="00791D89"/>
    <w:rsid w:val="00792DED"/>
    <w:rsid w:val="007A104B"/>
    <w:rsid w:val="007A63D9"/>
    <w:rsid w:val="007B0F3E"/>
    <w:rsid w:val="007B5D9B"/>
    <w:rsid w:val="007B69FF"/>
    <w:rsid w:val="007B7D34"/>
    <w:rsid w:val="007C1CB5"/>
    <w:rsid w:val="007C6597"/>
    <w:rsid w:val="007D10FB"/>
    <w:rsid w:val="007D1CA8"/>
    <w:rsid w:val="007D41EC"/>
    <w:rsid w:val="007D4975"/>
    <w:rsid w:val="007D5BAC"/>
    <w:rsid w:val="007E5DCD"/>
    <w:rsid w:val="007F137C"/>
    <w:rsid w:val="007F4A35"/>
    <w:rsid w:val="007F658A"/>
    <w:rsid w:val="007F65DF"/>
    <w:rsid w:val="007F693B"/>
    <w:rsid w:val="0080501F"/>
    <w:rsid w:val="00805249"/>
    <w:rsid w:val="008075A7"/>
    <w:rsid w:val="00813460"/>
    <w:rsid w:val="008237B2"/>
    <w:rsid w:val="0082576A"/>
    <w:rsid w:val="00830F70"/>
    <w:rsid w:val="00831335"/>
    <w:rsid w:val="00833E26"/>
    <w:rsid w:val="00834A43"/>
    <w:rsid w:val="00836E20"/>
    <w:rsid w:val="0083708F"/>
    <w:rsid w:val="0084019F"/>
    <w:rsid w:val="00844676"/>
    <w:rsid w:val="008464A6"/>
    <w:rsid w:val="00846A89"/>
    <w:rsid w:val="00851560"/>
    <w:rsid w:val="00855734"/>
    <w:rsid w:val="00857644"/>
    <w:rsid w:val="008672A9"/>
    <w:rsid w:val="008743D8"/>
    <w:rsid w:val="00876524"/>
    <w:rsid w:val="00876C71"/>
    <w:rsid w:val="00881782"/>
    <w:rsid w:val="008870BE"/>
    <w:rsid w:val="00887EBE"/>
    <w:rsid w:val="0089531D"/>
    <w:rsid w:val="008957DA"/>
    <w:rsid w:val="008A0891"/>
    <w:rsid w:val="008A11B2"/>
    <w:rsid w:val="008A1585"/>
    <w:rsid w:val="008A15EF"/>
    <w:rsid w:val="008A2A5E"/>
    <w:rsid w:val="008A3B6D"/>
    <w:rsid w:val="008A54F8"/>
    <w:rsid w:val="008B137F"/>
    <w:rsid w:val="008B2510"/>
    <w:rsid w:val="008B2F14"/>
    <w:rsid w:val="008C022C"/>
    <w:rsid w:val="008C6E17"/>
    <w:rsid w:val="008E0653"/>
    <w:rsid w:val="008E10E9"/>
    <w:rsid w:val="008F0D53"/>
    <w:rsid w:val="008F2217"/>
    <w:rsid w:val="008F258F"/>
    <w:rsid w:val="008F5D93"/>
    <w:rsid w:val="008F616C"/>
    <w:rsid w:val="008F77CD"/>
    <w:rsid w:val="008F7DF3"/>
    <w:rsid w:val="009002AA"/>
    <w:rsid w:val="009007B4"/>
    <w:rsid w:val="00902E2B"/>
    <w:rsid w:val="00904462"/>
    <w:rsid w:val="00907C12"/>
    <w:rsid w:val="009157A7"/>
    <w:rsid w:val="00917008"/>
    <w:rsid w:val="00926555"/>
    <w:rsid w:val="00926964"/>
    <w:rsid w:val="00931A93"/>
    <w:rsid w:val="0093360F"/>
    <w:rsid w:val="00933D43"/>
    <w:rsid w:val="00934C25"/>
    <w:rsid w:val="00934FD7"/>
    <w:rsid w:val="00935CFD"/>
    <w:rsid w:val="00944C95"/>
    <w:rsid w:val="00944E53"/>
    <w:rsid w:val="009457F1"/>
    <w:rsid w:val="00945923"/>
    <w:rsid w:val="0094775E"/>
    <w:rsid w:val="0095123E"/>
    <w:rsid w:val="009529D8"/>
    <w:rsid w:val="00954101"/>
    <w:rsid w:val="00957563"/>
    <w:rsid w:val="009622B3"/>
    <w:rsid w:val="00975A18"/>
    <w:rsid w:val="00975BDC"/>
    <w:rsid w:val="00980B99"/>
    <w:rsid w:val="00980C3F"/>
    <w:rsid w:val="009859D9"/>
    <w:rsid w:val="00991D22"/>
    <w:rsid w:val="00992BD1"/>
    <w:rsid w:val="009968F2"/>
    <w:rsid w:val="009A25AE"/>
    <w:rsid w:val="009A3094"/>
    <w:rsid w:val="009A7BBD"/>
    <w:rsid w:val="009B0BF0"/>
    <w:rsid w:val="009B4878"/>
    <w:rsid w:val="009B6DBF"/>
    <w:rsid w:val="009B6DE2"/>
    <w:rsid w:val="009B79C6"/>
    <w:rsid w:val="009B7FF0"/>
    <w:rsid w:val="009C5F51"/>
    <w:rsid w:val="009C7157"/>
    <w:rsid w:val="009D0183"/>
    <w:rsid w:val="009D2D2B"/>
    <w:rsid w:val="009D38F6"/>
    <w:rsid w:val="009D51D4"/>
    <w:rsid w:val="009D67E5"/>
    <w:rsid w:val="009F10A0"/>
    <w:rsid w:val="009F13EB"/>
    <w:rsid w:val="009F1A3D"/>
    <w:rsid w:val="009F20AF"/>
    <w:rsid w:val="009F27DD"/>
    <w:rsid w:val="009F2B60"/>
    <w:rsid w:val="009F4669"/>
    <w:rsid w:val="009F4E0A"/>
    <w:rsid w:val="009F64D0"/>
    <w:rsid w:val="009F7169"/>
    <w:rsid w:val="00A0592E"/>
    <w:rsid w:val="00A05A97"/>
    <w:rsid w:val="00A11419"/>
    <w:rsid w:val="00A1371F"/>
    <w:rsid w:val="00A13E88"/>
    <w:rsid w:val="00A16DB3"/>
    <w:rsid w:val="00A171AC"/>
    <w:rsid w:val="00A20715"/>
    <w:rsid w:val="00A22AE5"/>
    <w:rsid w:val="00A32B66"/>
    <w:rsid w:val="00A33B66"/>
    <w:rsid w:val="00A4234E"/>
    <w:rsid w:val="00A4589E"/>
    <w:rsid w:val="00A45F95"/>
    <w:rsid w:val="00A47528"/>
    <w:rsid w:val="00A4767B"/>
    <w:rsid w:val="00A57B8B"/>
    <w:rsid w:val="00A63DD1"/>
    <w:rsid w:val="00A64DE2"/>
    <w:rsid w:val="00A6650B"/>
    <w:rsid w:val="00A81527"/>
    <w:rsid w:val="00A83CC7"/>
    <w:rsid w:val="00A853CE"/>
    <w:rsid w:val="00A93EF7"/>
    <w:rsid w:val="00A94327"/>
    <w:rsid w:val="00A944C2"/>
    <w:rsid w:val="00A96ED6"/>
    <w:rsid w:val="00A9741C"/>
    <w:rsid w:val="00A97F5A"/>
    <w:rsid w:val="00AA1913"/>
    <w:rsid w:val="00AA192F"/>
    <w:rsid w:val="00AA2F5F"/>
    <w:rsid w:val="00AA5F33"/>
    <w:rsid w:val="00AB0828"/>
    <w:rsid w:val="00AB325B"/>
    <w:rsid w:val="00AB4856"/>
    <w:rsid w:val="00AB6EF2"/>
    <w:rsid w:val="00AB740B"/>
    <w:rsid w:val="00AB79F9"/>
    <w:rsid w:val="00AC0850"/>
    <w:rsid w:val="00AC450E"/>
    <w:rsid w:val="00AD2EB8"/>
    <w:rsid w:val="00AD455D"/>
    <w:rsid w:val="00AD579D"/>
    <w:rsid w:val="00AE38F7"/>
    <w:rsid w:val="00AE5A86"/>
    <w:rsid w:val="00AE7A3F"/>
    <w:rsid w:val="00AF3C76"/>
    <w:rsid w:val="00AF5BDD"/>
    <w:rsid w:val="00AF7DCF"/>
    <w:rsid w:val="00B025C3"/>
    <w:rsid w:val="00B03C05"/>
    <w:rsid w:val="00B07087"/>
    <w:rsid w:val="00B07244"/>
    <w:rsid w:val="00B121EF"/>
    <w:rsid w:val="00B14799"/>
    <w:rsid w:val="00B1792F"/>
    <w:rsid w:val="00B21B63"/>
    <w:rsid w:val="00B2365C"/>
    <w:rsid w:val="00B31253"/>
    <w:rsid w:val="00B3173A"/>
    <w:rsid w:val="00B31CBB"/>
    <w:rsid w:val="00B37FAE"/>
    <w:rsid w:val="00B42754"/>
    <w:rsid w:val="00B42CD7"/>
    <w:rsid w:val="00B454CB"/>
    <w:rsid w:val="00B50C02"/>
    <w:rsid w:val="00B51AD8"/>
    <w:rsid w:val="00B51B04"/>
    <w:rsid w:val="00B529AD"/>
    <w:rsid w:val="00B5311B"/>
    <w:rsid w:val="00B53FD9"/>
    <w:rsid w:val="00B55376"/>
    <w:rsid w:val="00B61DC3"/>
    <w:rsid w:val="00B64FF0"/>
    <w:rsid w:val="00B7101C"/>
    <w:rsid w:val="00B71BBC"/>
    <w:rsid w:val="00B71C5C"/>
    <w:rsid w:val="00B74F59"/>
    <w:rsid w:val="00B76AA5"/>
    <w:rsid w:val="00B82C4C"/>
    <w:rsid w:val="00B84735"/>
    <w:rsid w:val="00B84AFC"/>
    <w:rsid w:val="00B86A42"/>
    <w:rsid w:val="00B86E53"/>
    <w:rsid w:val="00B87913"/>
    <w:rsid w:val="00BA0967"/>
    <w:rsid w:val="00BA1479"/>
    <w:rsid w:val="00BA3264"/>
    <w:rsid w:val="00BA53F1"/>
    <w:rsid w:val="00BB2A1A"/>
    <w:rsid w:val="00BB66BE"/>
    <w:rsid w:val="00BB78B5"/>
    <w:rsid w:val="00BC1B3E"/>
    <w:rsid w:val="00BC1D9B"/>
    <w:rsid w:val="00BC37DC"/>
    <w:rsid w:val="00BC3C0D"/>
    <w:rsid w:val="00BD4B56"/>
    <w:rsid w:val="00BD6DFD"/>
    <w:rsid w:val="00BE40A3"/>
    <w:rsid w:val="00BF14D2"/>
    <w:rsid w:val="00BF2D9C"/>
    <w:rsid w:val="00BF370F"/>
    <w:rsid w:val="00BF4DF3"/>
    <w:rsid w:val="00BF741C"/>
    <w:rsid w:val="00C00E6E"/>
    <w:rsid w:val="00C05A0A"/>
    <w:rsid w:val="00C06666"/>
    <w:rsid w:val="00C11B63"/>
    <w:rsid w:val="00C1444E"/>
    <w:rsid w:val="00C2286A"/>
    <w:rsid w:val="00C233E3"/>
    <w:rsid w:val="00C24C0C"/>
    <w:rsid w:val="00C25202"/>
    <w:rsid w:val="00C25847"/>
    <w:rsid w:val="00C3437A"/>
    <w:rsid w:val="00C34AE5"/>
    <w:rsid w:val="00C400E3"/>
    <w:rsid w:val="00C43B59"/>
    <w:rsid w:val="00C440A8"/>
    <w:rsid w:val="00C5028C"/>
    <w:rsid w:val="00C51E74"/>
    <w:rsid w:val="00C53894"/>
    <w:rsid w:val="00C561D0"/>
    <w:rsid w:val="00C56267"/>
    <w:rsid w:val="00C56A61"/>
    <w:rsid w:val="00C6061A"/>
    <w:rsid w:val="00C60876"/>
    <w:rsid w:val="00C609C3"/>
    <w:rsid w:val="00C614BB"/>
    <w:rsid w:val="00C65A21"/>
    <w:rsid w:val="00C750AA"/>
    <w:rsid w:val="00C8012A"/>
    <w:rsid w:val="00C8135F"/>
    <w:rsid w:val="00C85E31"/>
    <w:rsid w:val="00C8631B"/>
    <w:rsid w:val="00C901A9"/>
    <w:rsid w:val="00C90831"/>
    <w:rsid w:val="00C90BAA"/>
    <w:rsid w:val="00CB06FA"/>
    <w:rsid w:val="00CB4E9F"/>
    <w:rsid w:val="00CB4ED3"/>
    <w:rsid w:val="00CB79E4"/>
    <w:rsid w:val="00CC7A7D"/>
    <w:rsid w:val="00CD7A6F"/>
    <w:rsid w:val="00CE1E8D"/>
    <w:rsid w:val="00CE21B2"/>
    <w:rsid w:val="00CE54E1"/>
    <w:rsid w:val="00CE5CA3"/>
    <w:rsid w:val="00CE5D3C"/>
    <w:rsid w:val="00CF0BC2"/>
    <w:rsid w:val="00CF376E"/>
    <w:rsid w:val="00CF7B78"/>
    <w:rsid w:val="00D016AC"/>
    <w:rsid w:val="00D01C98"/>
    <w:rsid w:val="00D0352E"/>
    <w:rsid w:val="00D04804"/>
    <w:rsid w:val="00D067DC"/>
    <w:rsid w:val="00D071DC"/>
    <w:rsid w:val="00D07BCE"/>
    <w:rsid w:val="00D1021A"/>
    <w:rsid w:val="00D2032F"/>
    <w:rsid w:val="00D20CAC"/>
    <w:rsid w:val="00D215A0"/>
    <w:rsid w:val="00D24D37"/>
    <w:rsid w:val="00D309A2"/>
    <w:rsid w:val="00D316D4"/>
    <w:rsid w:val="00D37851"/>
    <w:rsid w:val="00D43C70"/>
    <w:rsid w:val="00D46314"/>
    <w:rsid w:val="00D465A8"/>
    <w:rsid w:val="00D4755F"/>
    <w:rsid w:val="00D51DCA"/>
    <w:rsid w:val="00D52787"/>
    <w:rsid w:val="00D53964"/>
    <w:rsid w:val="00D618B6"/>
    <w:rsid w:val="00D629D7"/>
    <w:rsid w:val="00D63189"/>
    <w:rsid w:val="00D73EC4"/>
    <w:rsid w:val="00D74DD2"/>
    <w:rsid w:val="00D85A91"/>
    <w:rsid w:val="00D85BFD"/>
    <w:rsid w:val="00D92C38"/>
    <w:rsid w:val="00D94045"/>
    <w:rsid w:val="00DA374C"/>
    <w:rsid w:val="00DA6D3C"/>
    <w:rsid w:val="00DB1CA6"/>
    <w:rsid w:val="00DB1E16"/>
    <w:rsid w:val="00DB344B"/>
    <w:rsid w:val="00DB51A5"/>
    <w:rsid w:val="00DC3416"/>
    <w:rsid w:val="00DD55C7"/>
    <w:rsid w:val="00DE5050"/>
    <w:rsid w:val="00DF2234"/>
    <w:rsid w:val="00DF248A"/>
    <w:rsid w:val="00DF5C59"/>
    <w:rsid w:val="00DF6318"/>
    <w:rsid w:val="00DF6913"/>
    <w:rsid w:val="00E04026"/>
    <w:rsid w:val="00E05CD5"/>
    <w:rsid w:val="00E10D7D"/>
    <w:rsid w:val="00E11D24"/>
    <w:rsid w:val="00E15310"/>
    <w:rsid w:val="00E1583B"/>
    <w:rsid w:val="00E2369E"/>
    <w:rsid w:val="00E24BC4"/>
    <w:rsid w:val="00E2568C"/>
    <w:rsid w:val="00E31B20"/>
    <w:rsid w:val="00E32DB1"/>
    <w:rsid w:val="00E34998"/>
    <w:rsid w:val="00E36616"/>
    <w:rsid w:val="00E40210"/>
    <w:rsid w:val="00E42BBC"/>
    <w:rsid w:val="00E437A4"/>
    <w:rsid w:val="00E46245"/>
    <w:rsid w:val="00E463CC"/>
    <w:rsid w:val="00E46D17"/>
    <w:rsid w:val="00E47BDB"/>
    <w:rsid w:val="00E55595"/>
    <w:rsid w:val="00E613CF"/>
    <w:rsid w:val="00E62FCA"/>
    <w:rsid w:val="00E708DB"/>
    <w:rsid w:val="00E716C9"/>
    <w:rsid w:val="00E747D0"/>
    <w:rsid w:val="00E76092"/>
    <w:rsid w:val="00E76E41"/>
    <w:rsid w:val="00E817AF"/>
    <w:rsid w:val="00E81900"/>
    <w:rsid w:val="00E81C15"/>
    <w:rsid w:val="00E81E67"/>
    <w:rsid w:val="00E8225D"/>
    <w:rsid w:val="00E86125"/>
    <w:rsid w:val="00E87C21"/>
    <w:rsid w:val="00E91C2E"/>
    <w:rsid w:val="00E94733"/>
    <w:rsid w:val="00E97C3F"/>
    <w:rsid w:val="00EB06E6"/>
    <w:rsid w:val="00EB59E9"/>
    <w:rsid w:val="00EC076B"/>
    <w:rsid w:val="00EC264F"/>
    <w:rsid w:val="00EC45B5"/>
    <w:rsid w:val="00ED0FF1"/>
    <w:rsid w:val="00ED273D"/>
    <w:rsid w:val="00ED2F07"/>
    <w:rsid w:val="00ED3036"/>
    <w:rsid w:val="00ED7506"/>
    <w:rsid w:val="00EE5291"/>
    <w:rsid w:val="00EF0E3E"/>
    <w:rsid w:val="00F01B75"/>
    <w:rsid w:val="00F037BA"/>
    <w:rsid w:val="00F03A52"/>
    <w:rsid w:val="00F03FA7"/>
    <w:rsid w:val="00F102CC"/>
    <w:rsid w:val="00F14C8B"/>
    <w:rsid w:val="00F16C1A"/>
    <w:rsid w:val="00F24717"/>
    <w:rsid w:val="00F25CC1"/>
    <w:rsid w:val="00F2799E"/>
    <w:rsid w:val="00F32A29"/>
    <w:rsid w:val="00F3338E"/>
    <w:rsid w:val="00F377A2"/>
    <w:rsid w:val="00F4074A"/>
    <w:rsid w:val="00F42AE8"/>
    <w:rsid w:val="00F42E7A"/>
    <w:rsid w:val="00F44904"/>
    <w:rsid w:val="00F45793"/>
    <w:rsid w:val="00F476C9"/>
    <w:rsid w:val="00F4CEE0"/>
    <w:rsid w:val="00F50923"/>
    <w:rsid w:val="00F53B12"/>
    <w:rsid w:val="00F55C01"/>
    <w:rsid w:val="00F62BB0"/>
    <w:rsid w:val="00F64905"/>
    <w:rsid w:val="00F6650A"/>
    <w:rsid w:val="00F670E4"/>
    <w:rsid w:val="00F720BC"/>
    <w:rsid w:val="00F73E9E"/>
    <w:rsid w:val="00F76E28"/>
    <w:rsid w:val="00F81A9B"/>
    <w:rsid w:val="00F82D57"/>
    <w:rsid w:val="00F85E7C"/>
    <w:rsid w:val="00F86A0C"/>
    <w:rsid w:val="00F918EE"/>
    <w:rsid w:val="00F92991"/>
    <w:rsid w:val="00F94D08"/>
    <w:rsid w:val="00F95C82"/>
    <w:rsid w:val="00FA49EF"/>
    <w:rsid w:val="00FA4FCD"/>
    <w:rsid w:val="00FC1734"/>
    <w:rsid w:val="00FC28AB"/>
    <w:rsid w:val="00FC505D"/>
    <w:rsid w:val="00FD27D6"/>
    <w:rsid w:val="00FD64AA"/>
    <w:rsid w:val="00FE6641"/>
    <w:rsid w:val="00FF28CD"/>
    <w:rsid w:val="00FF6F54"/>
    <w:rsid w:val="00FF70A7"/>
    <w:rsid w:val="011686D7"/>
    <w:rsid w:val="011737F9"/>
    <w:rsid w:val="0155602F"/>
    <w:rsid w:val="01697DCB"/>
    <w:rsid w:val="0172544D"/>
    <w:rsid w:val="0186AE7F"/>
    <w:rsid w:val="01C5CCAF"/>
    <w:rsid w:val="01C6FF96"/>
    <w:rsid w:val="01E23A83"/>
    <w:rsid w:val="01EF5F3C"/>
    <w:rsid w:val="0205EEDC"/>
    <w:rsid w:val="020CDA93"/>
    <w:rsid w:val="022F0414"/>
    <w:rsid w:val="028D1079"/>
    <w:rsid w:val="03318A68"/>
    <w:rsid w:val="0359AD86"/>
    <w:rsid w:val="03645049"/>
    <w:rsid w:val="03A933F0"/>
    <w:rsid w:val="03B24F40"/>
    <w:rsid w:val="03BEF9B7"/>
    <w:rsid w:val="03E8C24C"/>
    <w:rsid w:val="040040A4"/>
    <w:rsid w:val="04179679"/>
    <w:rsid w:val="04198C3C"/>
    <w:rsid w:val="04264B8C"/>
    <w:rsid w:val="0430DB31"/>
    <w:rsid w:val="04366590"/>
    <w:rsid w:val="044CA852"/>
    <w:rsid w:val="04516110"/>
    <w:rsid w:val="04758ADE"/>
    <w:rsid w:val="048A8300"/>
    <w:rsid w:val="04B5F9E8"/>
    <w:rsid w:val="04BE4EC3"/>
    <w:rsid w:val="04BE7A96"/>
    <w:rsid w:val="054FA42B"/>
    <w:rsid w:val="057AD3D7"/>
    <w:rsid w:val="05A7170C"/>
    <w:rsid w:val="05F71F40"/>
    <w:rsid w:val="061DA880"/>
    <w:rsid w:val="066665B5"/>
    <w:rsid w:val="0670B791"/>
    <w:rsid w:val="068CE4E7"/>
    <w:rsid w:val="0691C547"/>
    <w:rsid w:val="069FB078"/>
    <w:rsid w:val="06A061CB"/>
    <w:rsid w:val="06AF5FE1"/>
    <w:rsid w:val="06B73DDC"/>
    <w:rsid w:val="06B77500"/>
    <w:rsid w:val="07047DDB"/>
    <w:rsid w:val="0707ED31"/>
    <w:rsid w:val="073E3FA1"/>
    <w:rsid w:val="075C0483"/>
    <w:rsid w:val="077D8FB5"/>
    <w:rsid w:val="07847AA3"/>
    <w:rsid w:val="07861FA5"/>
    <w:rsid w:val="078F4BFB"/>
    <w:rsid w:val="07B2F3B6"/>
    <w:rsid w:val="07B6B69A"/>
    <w:rsid w:val="07DD50AA"/>
    <w:rsid w:val="081170DC"/>
    <w:rsid w:val="081ECDDD"/>
    <w:rsid w:val="08214EAC"/>
    <w:rsid w:val="085336BB"/>
    <w:rsid w:val="085D2694"/>
    <w:rsid w:val="08722BE1"/>
    <w:rsid w:val="08E18E79"/>
    <w:rsid w:val="08EB1636"/>
    <w:rsid w:val="090CBD37"/>
    <w:rsid w:val="092F43CC"/>
    <w:rsid w:val="09336E1C"/>
    <w:rsid w:val="09434B70"/>
    <w:rsid w:val="0977AC7C"/>
    <w:rsid w:val="0984DE1A"/>
    <w:rsid w:val="09A2A12C"/>
    <w:rsid w:val="0A20CD1E"/>
    <w:rsid w:val="0A4125D2"/>
    <w:rsid w:val="0A6519F8"/>
    <w:rsid w:val="0A6AAB00"/>
    <w:rsid w:val="0A7A9E20"/>
    <w:rsid w:val="0A9CDC5A"/>
    <w:rsid w:val="0A9F1844"/>
    <w:rsid w:val="0AF0EC03"/>
    <w:rsid w:val="0AF4C05F"/>
    <w:rsid w:val="0B374722"/>
    <w:rsid w:val="0B49EC26"/>
    <w:rsid w:val="0B8A8390"/>
    <w:rsid w:val="0BAC4337"/>
    <w:rsid w:val="0BD2D47E"/>
    <w:rsid w:val="0BDA8396"/>
    <w:rsid w:val="0BE23699"/>
    <w:rsid w:val="0C066D0C"/>
    <w:rsid w:val="0C3471F2"/>
    <w:rsid w:val="0CE0AE40"/>
    <w:rsid w:val="0CE80246"/>
    <w:rsid w:val="0CEE63F5"/>
    <w:rsid w:val="0CF400C8"/>
    <w:rsid w:val="0D0119DC"/>
    <w:rsid w:val="0D0821EB"/>
    <w:rsid w:val="0D2ADCE0"/>
    <w:rsid w:val="0DACFAA5"/>
    <w:rsid w:val="0E271328"/>
    <w:rsid w:val="0E9464B0"/>
    <w:rsid w:val="0E9AE87E"/>
    <w:rsid w:val="0E9B98C8"/>
    <w:rsid w:val="0F194C82"/>
    <w:rsid w:val="0F2A863C"/>
    <w:rsid w:val="0F4D418F"/>
    <w:rsid w:val="0F6141C1"/>
    <w:rsid w:val="0F71E14D"/>
    <w:rsid w:val="0F8331BD"/>
    <w:rsid w:val="0F909E79"/>
    <w:rsid w:val="0F988C1D"/>
    <w:rsid w:val="0FB7C272"/>
    <w:rsid w:val="0FC03BDE"/>
    <w:rsid w:val="0FC96DE8"/>
    <w:rsid w:val="1036B8DF"/>
    <w:rsid w:val="103C8D6A"/>
    <w:rsid w:val="1057CD5F"/>
    <w:rsid w:val="10699CB7"/>
    <w:rsid w:val="108629BA"/>
    <w:rsid w:val="1090CFEC"/>
    <w:rsid w:val="1096C2FF"/>
    <w:rsid w:val="10B8A30C"/>
    <w:rsid w:val="10C975FF"/>
    <w:rsid w:val="10FCBBA6"/>
    <w:rsid w:val="10FCEAB2"/>
    <w:rsid w:val="1103D4EA"/>
    <w:rsid w:val="110D277E"/>
    <w:rsid w:val="1131CE44"/>
    <w:rsid w:val="114EB8B0"/>
    <w:rsid w:val="11983D6B"/>
    <w:rsid w:val="119CD2EA"/>
    <w:rsid w:val="1222388E"/>
    <w:rsid w:val="1233405C"/>
    <w:rsid w:val="12421602"/>
    <w:rsid w:val="1283D0FE"/>
    <w:rsid w:val="1299F93E"/>
    <w:rsid w:val="12C755E1"/>
    <w:rsid w:val="12F57A29"/>
    <w:rsid w:val="136C2C23"/>
    <w:rsid w:val="136EB771"/>
    <w:rsid w:val="13730D4A"/>
    <w:rsid w:val="138EE12F"/>
    <w:rsid w:val="1398499E"/>
    <w:rsid w:val="13A98475"/>
    <w:rsid w:val="14061D49"/>
    <w:rsid w:val="14087002"/>
    <w:rsid w:val="14390E0C"/>
    <w:rsid w:val="14BC6609"/>
    <w:rsid w:val="14FE991A"/>
    <w:rsid w:val="1524639A"/>
    <w:rsid w:val="153221F4"/>
    <w:rsid w:val="153CE125"/>
    <w:rsid w:val="156F5307"/>
    <w:rsid w:val="156FF2BA"/>
    <w:rsid w:val="15920179"/>
    <w:rsid w:val="15C6083B"/>
    <w:rsid w:val="15D533E1"/>
    <w:rsid w:val="15F9DFE7"/>
    <w:rsid w:val="16141632"/>
    <w:rsid w:val="163814D3"/>
    <w:rsid w:val="164C826B"/>
    <w:rsid w:val="1676317A"/>
    <w:rsid w:val="16807AFF"/>
    <w:rsid w:val="16A7692F"/>
    <w:rsid w:val="16BB76EC"/>
    <w:rsid w:val="16FCB292"/>
    <w:rsid w:val="172BF6AD"/>
    <w:rsid w:val="176A49C7"/>
    <w:rsid w:val="176FB6AC"/>
    <w:rsid w:val="178EA601"/>
    <w:rsid w:val="18217E47"/>
    <w:rsid w:val="183578F8"/>
    <w:rsid w:val="18816712"/>
    <w:rsid w:val="18BD242F"/>
    <w:rsid w:val="18C286BF"/>
    <w:rsid w:val="18DB8F7A"/>
    <w:rsid w:val="19437DDE"/>
    <w:rsid w:val="19AB9E9E"/>
    <w:rsid w:val="19AD40D3"/>
    <w:rsid w:val="19BB7492"/>
    <w:rsid w:val="19CB0B18"/>
    <w:rsid w:val="19E64200"/>
    <w:rsid w:val="1A0EA62F"/>
    <w:rsid w:val="1A1094EB"/>
    <w:rsid w:val="1A18C5F9"/>
    <w:rsid w:val="1A1A288B"/>
    <w:rsid w:val="1A1EF127"/>
    <w:rsid w:val="1A20022C"/>
    <w:rsid w:val="1A28B596"/>
    <w:rsid w:val="1A394825"/>
    <w:rsid w:val="1A4545CB"/>
    <w:rsid w:val="1A85A5F2"/>
    <w:rsid w:val="1AA0364F"/>
    <w:rsid w:val="1AD28CD6"/>
    <w:rsid w:val="1AD4B7E5"/>
    <w:rsid w:val="1AE01AC0"/>
    <w:rsid w:val="1AE179DE"/>
    <w:rsid w:val="1AEA4F12"/>
    <w:rsid w:val="1B0457DE"/>
    <w:rsid w:val="1B0F5F7D"/>
    <w:rsid w:val="1B17A161"/>
    <w:rsid w:val="1B3DF09D"/>
    <w:rsid w:val="1B54ACE3"/>
    <w:rsid w:val="1B67810A"/>
    <w:rsid w:val="1B93CE63"/>
    <w:rsid w:val="1BCAD870"/>
    <w:rsid w:val="1C061514"/>
    <w:rsid w:val="1C1280EC"/>
    <w:rsid w:val="1C78B104"/>
    <w:rsid w:val="1C8559BC"/>
    <w:rsid w:val="1C9F2025"/>
    <w:rsid w:val="1CC0D057"/>
    <w:rsid w:val="1CD3C1BB"/>
    <w:rsid w:val="1CD936A6"/>
    <w:rsid w:val="1CD9C712"/>
    <w:rsid w:val="1CE29F16"/>
    <w:rsid w:val="1CED29C7"/>
    <w:rsid w:val="1CFD189B"/>
    <w:rsid w:val="1D5A38D4"/>
    <w:rsid w:val="1D64E6B6"/>
    <w:rsid w:val="1D6FB313"/>
    <w:rsid w:val="1D88D232"/>
    <w:rsid w:val="1D8D7EA4"/>
    <w:rsid w:val="1D92BBAB"/>
    <w:rsid w:val="1DBA670F"/>
    <w:rsid w:val="1E095CAA"/>
    <w:rsid w:val="1E19C3A7"/>
    <w:rsid w:val="1E23A3CB"/>
    <w:rsid w:val="1E590B4E"/>
    <w:rsid w:val="1E662DE3"/>
    <w:rsid w:val="1E6BE351"/>
    <w:rsid w:val="1E80D00C"/>
    <w:rsid w:val="1EBDECE4"/>
    <w:rsid w:val="1EF5ED59"/>
    <w:rsid w:val="1F2E8034"/>
    <w:rsid w:val="1F3DB5D6"/>
    <w:rsid w:val="1FA52D0B"/>
    <w:rsid w:val="1FAF056B"/>
    <w:rsid w:val="1FD71823"/>
    <w:rsid w:val="1FE1F709"/>
    <w:rsid w:val="1FED3E78"/>
    <w:rsid w:val="2026B968"/>
    <w:rsid w:val="2030623A"/>
    <w:rsid w:val="2076B7C5"/>
    <w:rsid w:val="20A8FBE5"/>
    <w:rsid w:val="20CF8889"/>
    <w:rsid w:val="20EF212D"/>
    <w:rsid w:val="20FF0A76"/>
    <w:rsid w:val="211E968C"/>
    <w:rsid w:val="213237AB"/>
    <w:rsid w:val="2132A710"/>
    <w:rsid w:val="217DE3CD"/>
    <w:rsid w:val="21F5D630"/>
    <w:rsid w:val="22273EE1"/>
    <w:rsid w:val="2292D0BA"/>
    <w:rsid w:val="2292D646"/>
    <w:rsid w:val="22AEFF0D"/>
    <w:rsid w:val="22BE7FA2"/>
    <w:rsid w:val="22C98C38"/>
    <w:rsid w:val="22E9EFAE"/>
    <w:rsid w:val="22F59088"/>
    <w:rsid w:val="23292EF6"/>
    <w:rsid w:val="23599BC5"/>
    <w:rsid w:val="235D059E"/>
    <w:rsid w:val="2374947A"/>
    <w:rsid w:val="23831C73"/>
    <w:rsid w:val="23B0929B"/>
    <w:rsid w:val="23BD91C2"/>
    <w:rsid w:val="240ED48D"/>
    <w:rsid w:val="241B7938"/>
    <w:rsid w:val="2433CCF3"/>
    <w:rsid w:val="243D0EF1"/>
    <w:rsid w:val="2456C157"/>
    <w:rsid w:val="246EF212"/>
    <w:rsid w:val="2488C25F"/>
    <w:rsid w:val="24D82344"/>
    <w:rsid w:val="24DA3DC6"/>
    <w:rsid w:val="253AB55E"/>
    <w:rsid w:val="25C9BCC9"/>
    <w:rsid w:val="25FAE862"/>
    <w:rsid w:val="26F551E1"/>
    <w:rsid w:val="271FD41B"/>
    <w:rsid w:val="2740AE59"/>
    <w:rsid w:val="27508139"/>
    <w:rsid w:val="279B42D6"/>
    <w:rsid w:val="27DA1088"/>
    <w:rsid w:val="27FDF83D"/>
    <w:rsid w:val="280B1463"/>
    <w:rsid w:val="283256FC"/>
    <w:rsid w:val="2843C994"/>
    <w:rsid w:val="286DB7A6"/>
    <w:rsid w:val="28E82F05"/>
    <w:rsid w:val="29108014"/>
    <w:rsid w:val="294AB467"/>
    <w:rsid w:val="298F48A0"/>
    <w:rsid w:val="29B5F9C6"/>
    <w:rsid w:val="2A0AE9F6"/>
    <w:rsid w:val="2A23E008"/>
    <w:rsid w:val="2A2FAC00"/>
    <w:rsid w:val="2A36D749"/>
    <w:rsid w:val="2A63B475"/>
    <w:rsid w:val="2A6D4E52"/>
    <w:rsid w:val="2A71BD5C"/>
    <w:rsid w:val="2A7FE69F"/>
    <w:rsid w:val="2AA472FC"/>
    <w:rsid w:val="2AC7D5B7"/>
    <w:rsid w:val="2AE77F41"/>
    <w:rsid w:val="2AEE5D9F"/>
    <w:rsid w:val="2B5E43A7"/>
    <w:rsid w:val="2B739FE7"/>
    <w:rsid w:val="2B7573C6"/>
    <w:rsid w:val="2B9ADDD1"/>
    <w:rsid w:val="2BA2E9A3"/>
    <w:rsid w:val="2BCF6337"/>
    <w:rsid w:val="2BD2A7AA"/>
    <w:rsid w:val="2BEE3825"/>
    <w:rsid w:val="2C310C22"/>
    <w:rsid w:val="2C3F4CF0"/>
    <w:rsid w:val="2C4800C8"/>
    <w:rsid w:val="2C550A50"/>
    <w:rsid w:val="2C8E2F94"/>
    <w:rsid w:val="2C9E898C"/>
    <w:rsid w:val="2CB53E44"/>
    <w:rsid w:val="2CCEFE5D"/>
    <w:rsid w:val="2CE8E2D6"/>
    <w:rsid w:val="2CECBB92"/>
    <w:rsid w:val="2D036C75"/>
    <w:rsid w:val="2D0D2EDD"/>
    <w:rsid w:val="2D1A8117"/>
    <w:rsid w:val="2D21F1D0"/>
    <w:rsid w:val="2D2DB857"/>
    <w:rsid w:val="2D52D273"/>
    <w:rsid w:val="2D550C26"/>
    <w:rsid w:val="2D554FAE"/>
    <w:rsid w:val="2D6C9205"/>
    <w:rsid w:val="2D73C96D"/>
    <w:rsid w:val="2D7A744E"/>
    <w:rsid w:val="2D8B53A2"/>
    <w:rsid w:val="2DCAA28C"/>
    <w:rsid w:val="2DF22665"/>
    <w:rsid w:val="2E454D74"/>
    <w:rsid w:val="2E6938FF"/>
    <w:rsid w:val="2E9A305A"/>
    <w:rsid w:val="2EAEC4A8"/>
    <w:rsid w:val="2ED04C56"/>
    <w:rsid w:val="2F1710DB"/>
    <w:rsid w:val="2F240B2E"/>
    <w:rsid w:val="2F6BD440"/>
    <w:rsid w:val="2F6DD93D"/>
    <w:rsid w:val="2F728746"/>
    <w:rsid w:val="2F98E9F5"/>
    <w:rsid w:val="2FA5B420"/>
    <w:rsid w:val="2FD9C872"/>
    <w:rsid w:val="2FE29438"/>
    <w:rsid w:val="2FECA751"/>
    <w:rsid w:val="301512D3"/>
    <w:rsid w:val="305E1F7B"/>
    <w:rsid w:val="30963C7A"/>
    <w:rsid w:val="30B6086A"/>
    <w:rsid w:val="30C3E768"/>
    <w:rsid w:val="30D6504B"/>
    <w:rsid w:val="30E59EAD"/>
    <w:rsid w:val="30F83B1D"/>
    <w:rsid w:val="311E4329"/>
    <w:rsid w:val="31662438"/>
    <w:rsid w:val="3190A300"/>
    <w:rsid w:val="31954664"/>
    <w:rsid w:val="31B9CCAC"/>
    <w:rsid w:val="31F366D4"/>
    <w:rsid w:val="324FC684"/>
    <w:rsid w:val="32951F82"/>
    <w:rsid w:val="3297A286"/>
    <w:rsid w:val="32A99A51"/>
    <w:rsid w:val="32AA7CB6"/>
    <w:rsid w:val="32F7E184"/>
    <w:rsid w:val="3309E090"/>
    <w:rsid w:val="330D9B8E"/>
    <w:rsid w:val="332E6B66"/>
    <w:rsid w:val="335C0F5C"/>
    <w:rsid w:val="33669C7F"/>
    <w:rsid w:val="3381177B"/>
    <w:rsid w:val="33C44DAA"/>
    <w:rsid w:val="33E3539D"/>
    <w:rsid w:val="33F6D1AF"/>
    <w:rsid w:val="33FF7745"/>
    <w:rsid w:val="34196FC7"/>
    <w:rsid w:val="3419B98A"/>
    <w:rsid w:val="3459A4FA"/>
    <w:rsid w:val="346A396E"/>
    <w:rsid w:val="3476FF27"/>
    <w:rsid w:val="347E2902"/>
    <w:rsid w:val="34847BC3"/>
    <w:rsid w:val="34859729"/>
    <w:rsid w:val="348B3A59"/>
    <w:rsid w:val="34C07AF5"/>
    <w:rsid w:val="34C1AEE3"/>
    <w:rsid w:val="354DC425"/>
    <w:rsid w:val="3554B94F"/>
    <w:rsid w:val="357B3DAB"/>
    <w:rsid w:val="35A2DEC8"/>
    <w:rsid w:val="35C51B62"/>
    <w:rsid w:val="35D66071"/>
    <w:rsid w:val="35EC199A"/>
    <w:rsid w:val="35EFD754"/>
    <w:rsid w:val="360059F0"/>
    <w:rsid w:val="36082B79"/>
    <w:rsid w:val="3609B201"/>
    <w:rsid w:val="361B6BAD"/>
    <w:rsid w:val="362922FB"/>
    <w:rsid w:val="364B429A"/>
    <w:rsid w:val="36757E9B"/>
    <w:rsid w:val="36865A9C"/>
    <w:rsid w:val="368DEA77"/>
    <w:rsid w:val="3694A8DE"/>
    <w:rsid w:val="36A28B3A"/>
    <w:rsid w:val="36BB66A7"/>
    <w:rsid w:val="370D0533"/>
    <w:rsid w:val="370EB3AB"/>
    <w:rsid w:val="37355C27"/>
    <w:rsid w:val="37371807"/>
    <w:rsid w:val="375771DB"/>
    <w:rsid w:val="37591666"/>
    <w:rsid w:val="375C0047"/>
    <w:rsid w:val="3793B430"/>
    <w:rsid w:val="379AF211"/>
    <w:rsid w:val="379E1C08"/>
    <w:rsid w:val="37D9273B"/>
    <w:rsid w:val="37FB6C5C"/>
    <w:rsid w:val="381AF9AA"/>
    <w:rsid w:val="38222AFD"/>
    <w:rsid w:val="3830E8AD"/>
    <w:rsid w:val="38335EDC"/>
    <w:rsid w:val="385B7689"/>
    <w:rsid w:val="3861CBEC"/>
    <w:rsid w:val="3869311B"/>
    <w:rsid w:val="38719F5B"/>
    <w:rsid w:val="388CAA9F"/>
    <w:rsid w:val="38A61773"/>
    <w:rsid w:val="38C05D81"/>
    <w:rsid w:val="38E10785"/>
    <w:rsid w:val="38F31E2E"/>
    <w:rsid w:val="392F8491"/>
    <w:rsid w:val="395ABE3E"/>
    <w:rsid w:val="395E77E8"/>
    <w:rsid w:val="3960D1AF"/>
    <w:rsid w:val="3968C5B7"/>
    <w:rsid w:val="3982E35C"/>
    <w:rsid w:val="39B1F714"/>
    <w:rsid w:val="39DACE1F"/>
    <w:rsid w:val="39E47DEC"/>
    <w:rsid w:val="3A6A2AE2"/>
    <w:rsid w:val="3A74EB61"/>
    <w:rsid w:val="3A82C4DF"/>
    <w:rsid w:val="3ABCAE87"/>
    <w:rsid w:val="3B339946"/>
    <w:rsid w:val="3B371D91"/>
    <w:rsid w:val="3B48745D"/>
    <w:rsid w:val="3B4C57B2"/>
    <w:rsid w:val="3B67292F"/>
    <w:rsid w:val="3B6AC847"/>
    <w:rsid w:val="3B8C8414"/>
    <w:rsid w:val="3B9D7F02"/>
    <w:rsid w:val="3C0F2F04"/>
    <w:rsid w:val="3C204F87"/>
    <w:rsid w:val="3C31F048"/>
    <w:rsid w:val="3C437A67"/>
    <w:rsid w:val="3C58D157"/>
    <w:rsid w:val="3C958238"/>
    <w:rsid w:val="3C99997B"/>
    <w:rsid w:val="3CCBD623"/>
    <w:rsid w:val="3CD147EA"/>
    <w:rsid w:val="3D0FBE36"/>
    <w:rsid w:val="3D16C2E1"/>
    <w:rsid w:val="3D21E153"/>
    <w:rsid w:val="3D671DEB"/>
    <w:rsid w:val="3D72AFAB"/>
    <w:rsid w:val="3DF8B98B"/>
    <w:rsid w:val="3E6DF929"/>
    <w:rsid w:val="3E7FB6B5"/>
    <w:rsid w:val="3EA6CCF0"/>
    <w:rsid w:val="3EE6B5FC"/>
    <w:rsid w:val="3F1441BE"/>
    <w:rsid w:val="3F32ED46"/>
    <w:rsid w:val="3F4A9E2A"/>
    <w:rsid w:val="3F750EB8"/>
    <w:rsid w:val="3F7E4895"/>
    <w:rsid w:val="3FB1EF15"/>
    <w:rsid w:val="3FBDDDEE"/>
    <w:rsid w:val="3FBDE77B"/>
    <w:rsid w:val="3FD4013A"/>
    <w:rsid w:val="3FD8F67D"/>
    <w:rsid w:val="3FFD77C1"/>
    <w:rsid w:val="401D0604"/>
    <w:rsid w:val="401F33BE"/>
    <w:rsid w:val="40241EC6"/>
    <w:rsid w:val="405BA020"/>
    <w:rsid w:val="4062647F"/>
    <w:rsid w:val="40740D7E"/>
    <w:rsid w:val="40B3154B"/>
    <w:rsid w:val="40C85AB7"/>
    <w:rsid w:val="40E8F596"/>
    <w:rsid w:val="40F00D2B"/>
    <w:rsid w:val="4103CDD4"/>
    <w:rsid w:val="4108E64B"/>
    <w:rsid w:val="4111684A"/>
    <w:rsid w:val="411DADCD"/>
    <w:rsid w:val="41303D56"/>
    <w:rsid w:val="413D1CB0"/>
    <w:rsid w:val="4152A91A"/>
    <w:rsid w:val="417D6B48"/>
    <w:rsid w:val="41A3F82F"/>
    <w:rsid w:val="41A6B28F"/>
    <w:rsid w:val="41B4D63D"/>
    <w:rsid w:val="41C74004"/>
    <w:rsid w:val="41DD9686"/>
    <w:rsid w:val="41DF3598"/>
    <w:rsid w:val="41E2590C"/>
    <w:rsid w:val="41FBE4AD"/>
    <w:rsid w:val="420A8555"/>
    <w:rsid w:val="423F81DC"/>
    <w:rsid w:val="424B787B"/>
    <w:rsid w:val="42826912"/>
    <w:rsid w:val="4296AD71"/>
    <w:rsid w:val="42F80C58"/>
    <w:rsid w:val="42FC4217"/>
    <w:rsid w:val="4305F546"/>
    <w:rsid w:val="431FE7C1"/>
    <w:rsid w:val="434CA195"/>
    <w:rsid w:val="435A02B8"/>
    <w:rsid w:val="4388C975"/>
    <w:rsid w:val="438F5AFC"/>
    <w:rsid w:val="43BCD993"/>
    <w:rsid w:val="43BD9A4D"/>
    <w:rsid w:val="43E2A282"/>
    <w:rsid w:val="44152FAA"/>
    <w:rsid w:val="44378B7D"/>
    <w:rsid w:val="444086AF"/>
    <w:rsid w:val="4441DD8C"/>
    <w:rsid w:val="446F27D6"/>
    <w:rsid w:val="4495A5E3"/>
    <w:rsid w:val="449BE78F"/>
    <w:rsid w:val="44DB405E"/>
    <w:rsid w:val="44DD72E8"/>
    <w:rsid w:val="44E64D19"/>
    <w:rsid w:val="4510ED27"/>
    <w:rsid w:val="4533C617"/>
    <w:rsid w:val="45540FAF"/>
    <w:rsid w:val="456E2D62"/>
    <w:rsid w:val="4594E1B8"/>
    <w:rsid w:val="459A4AC1"/>
    <w:rsid w:val="459C378B"/>
    <w:rsid w:val="45A04230"/>
    <w:rsid w:val="45AF5CC0"/>
    <w:rsid w:val="46338EE2"/>
    <w:rsid w:val="46621742"/>
    <w:rsid w:val="4697904C"/>
    <w:rsid w:val="469AB127"/>
    <w:rsid w:val="46B6560D"/>
    <w:rsid w:val="46F47A55"/>
    <w:rsid w:val="4708EFDE"/>
    <w:rsid w:val="472544B7"/>
    <w:rsid w:val="473F9E3E"/>
    <w:rsid w:val="47488C07"/>
    <w:rsid w:val="476747ED"/>
    <w:rsid w:val="4776AF3D"/>
    <w:rsid w:val="478FBC70"/>
    <w:rsid w:val="47993E13"/>
    <w:rsid w:val="47A0F747"/>
    <w:rsid w:val="47A41C4B"/>
    <w:rsid w:val="47CE4ED8"/>
    <w:rsid w:val="47E06FA6"/>
    <w:rsid w:val="47E3084A"/>
    <w:rsid w:val="48044A59"/>
    <w:rsid w:val="48208F81"/>
    <w:rsid w:val="48307D63"/>
    <w:rsid w:val="485508C3"/>
    <w:rsid w:val="48711F69"/>
    <w:rsid w:val="4873CB77"/>
    <w:rsid w:val="4881B9A4"/>
    <w:rsid w:val="4889700F"/>
    <w:rsid w:val="48AEAD35"/>
    <w:rsid w:val="48B1C140"/>
    <w:rsid w:val="48C007C6"/>
    <w:rsid w:val="48DC658A"/>
    <w:rsid w:val="48F90590"/>
    <w:rsid w:val="494C13F8"/>
    <w:rsid w:val="4964EB49"/>
    <w:rsid w:val="496A1F39"/>
    <w:rsid w:val="496F54D0"/>
    <w:rsid w:val="49B02468"/>
    <w:rsid w:val="49D3456A"/>
    <w:rsid w:val="4A0EC90B"/>
    <w:rsid w:val="4A1C6483"/>
    <w:rsid w:val="4A2780D2"/>
    <w:rsid w:val="4A3FF5F9"/>
    <w:rsid w:val="4A6B00FA"/>
    <w:rsid w:val="4A7F33D5"/>
    <w:rsid w:val="4A842308"/>
    <w:rsid w:val="4A857836"/>
    <w:rsid w:val="4A8FFC38"/>
    <w:rsid w:val="4AD3FC8B"/>
    <w:rsid w:val="4B03BD5D"/>
    <w:rsid w:val="4B0A0217"/>
    <w:rsid w:val="4B406AD2"/>
    <w:rsid w:val="4B728A1B"/>
    <w:rsid w:val="4B8892FD"/>
    <w:rsid w:val="4B88E8D6"/>
    <w:rsid w:val="4BACFD83"/>
    <w:rsid w:val="4BC7EB78"/>
    <w:rsid w:val="4BE0EFB9"/>
    <w:rsid w:val="4BEA6A63"/>
    <w:rsid w:val="4C0BE8FC"/>
    <w:rsid w:val="4C8A11D3"/>
    <w:rsid w:val="4C9189F1"/>
    <w:rsid w:val="4CA5F2D1"/>
    <w:rsid w:val="4CE01EDA"/>
    <w:rsid w:val="4CF64BB3"/>
    <w:rsid w:val="4D2FE08B"/>
    <w:rsid w:val="4D4CF0D2"/>
    <w:rsid w:val="4D4D27CA"/>
    <w:rsid w:val="4D549291"/>
    <w:rsid w:val="4D5ECB4B"/>
    <w:rsid w:val="4D73E053"/>
    <w:rsid w:val="4D9124D9"/>
    <w:rsid w:val="4D93B4FE"/>
    <w:rsid w:val="4DC94EAB"/>
    <w:rsid w:val="4DE69896"/>
    <w:rsid w:val="4DF3F546"/>
    <w:rsid w:val="4E00252D"/>
    <w:rsid w:val="4E005FDA"/>
    <w:rsid w:val="4E2CFC4B"/>
    <w:rsid w:val="4E3DFF16"/>
    <w:rsid w:val="4E47F69F"/>
    <w:rsid w:val="4EAB0CD6"/>
    <w:rsid w:val="4EE12300"/>
    <w:rsid w:val="4F0519FF"/>
    <w:rsid w:val="4F086209"/>
    <w:rsid w:val="4F2BFE7D"/>
    <w:rsid w:val="4F2C48B3"/>
    <w:rsid w:val="4F39F6CF"/>
    <w:rsid w:val="4F853D44"/>
    <w:rsid w:val="4F8BC5AF"/>
    <w:rsid w:val="4FF27590"/>
    <w:rsid w:val="500A1296"/>
    <w:rsid w:val="500E0AAE"/>
    <w:rsid w:val="50126D96"/>
    <w:rsid w:val="5017C45B"/>
    <w:rsid w:val="503B86B0"/>
    <w:rsid w:val="5061BB04"/>
    <w:rsid w:val="507995A8"/>
    <w:rsid w:val="5088105E"/>
    <w:rsid w:val="509B22CB"/>
    <w:rsid w:val="50C29EE2"/>
    <w:rsid w:val="50C8C59B"/>
    <w:rsid w:val="50EE68DC"/>
    <w:rsid w:val="5108C4B8"/>
    <w:rsid w:val="5110B0E7"/>
    <w:rsid w:val="5130C895"/>
    <w:rsid w:val="5158A525"/>
    <w:rsid w:val="517FA51E"/>
    <w:rsid w:val="51EE6DC8"/>
    <w:rsid w:val="5226F3EB"/>
    <w:rsid w:val="522F43ED"/>
    <w:rsid w:val="5237B5A9"/>
    <w:rsid w:val="527484CB"/>
    <w:rsid w:val="52901F19"/>
    <w:rsid w:val="52EB9774"/>
    <w:rsid w:val="52F76614"/>
    <w:rsid w:val="52FDAE14"/>
    <w:rsid w:val="532B95E9"/>
    <w:rsid w:val="533F9AA1"/>
    <w:rsid w:val="53578AB7"/>
    <w:rsid w:val="5369BFC0"/>
    <w:rsid w:val="53CC4C8F"/>
    <w:rsid w:val="53DE7A91"/>
    <w:rsid w:val="540600B2"/>
    <w:rsid w:val="5409273D"/>
    <w:rsid w:val="54260ECC"/>
    <w:rsid w:val="542EB3DF"/>
    <w:rsid w:val="545DD350"/>
    <w:rsid w:val="5469B7C7"/>
    <w:rsid w:val="546D74D3"/>
    <w:rsid w:val="5483C0DD"/>
    <w:rsid w:val="5488B3C9"/>
    <w:rsid w:val="5488F148"/>
    <w:rsid w:val="54D4C32A"/>
    <w:rsid w:val="54D64039"/>
    <w:rsid w:val="54E3507F"/>
    <w:rsid w:val="54F15C46"/>
    <w:rsid w:val="54F65528"/>
    <w:rsid w:val="5537898F"/>
    <w:rsid w:val="5542841A"/>
    <w:rsid w:val="55482B4A"/>
    <w:rsid w:val="558E0EA9"/>
    <w:rsid w:val="55ADFB78"/>
    <w:rsid w:val="55B58650"/>
    <w:rsid w:val="55C6EA2D"/>
    <w:rsid w:val="55D29C12"/>
    <w:rsid w:val="563696A3"/>
    <w:rsid w:val="56538FB7"/>
    <w:rsid w:val="5658B1DE"/>
    <w:rsid w:val="5689C4FE"/>
    <w:rsid w:val="56AC9076"/>
    <w:rsid w:val="56AFF087"/>
    <w:rsid w:val="56B444D8"/>
    <w:rsid w:val="56BF5CDA"/>
    <w:rsid w:val="56CD881C"/>
    <w:rsid w:val="570B4259"/>
    <w:rsid w:val="5716BF66"/>
    <w:rsid w:val="574056AB"/>
    <w:rsid w:val="5753ADB3"/>
    <w:rsid w:val="575AE284"/>
    <w:rsid w:val="576167A8"/>
    <w:rsid w:val="57B3D330"/>
    <w:rsid w:val="57C68852"/>
    <w:rsid w:val="57E47AE1"/>
    <w:rsid w:val="585321FA"/>
    <w:rsid w:val="588F2258"/>
    <w:rsid w:val="58BBAC3D"/>
    <w:rsid w:val="58F97FEF"/>
    <w:rsid w:val="590F5953"/>
    <w:rsid w:val="592191D5"/>
    <w:rsid w:val="59810916"/>
    <w:rsid w:val="5986ADCD"/>
    <w:rsid w:val="59B36930"/>
    <w:rsid w:val="59B74F79"/>
    <w:rsid w:val="59C7700D"/>
    <w:rsid w:val="59D23930"/>
    <w:rsid w:val="59F06339"/>
    <w:rsid w:val="59FD17DB"/>
    <w:rsid w:val="5A5D8CBE"/>
    <w:rsid w:val="5A621E1B"/>
    <w:rsid w:val="5A86D99F"/>
    <w:rsid w:val="5AF7F75F"/>
    <w:rsid w:val="5B06E3C6"/>
    <w:rsid w:val="5B117AC0"/>
    <w:rsid w:val="5B1C05C2"/>
    <w:rsid w:val="5B26DFFC"/>
    <w:rsid w:val="5B397BC3"/>
    <w:rsid w:val="5B3C1D53"/>
    <w:rsid w:val="5B63C2BE"/>
    <w:rsid w:val="5BAEECD7"/>
    <w:rsid w:val="5BAF825F"/>
    <w:rsid w:val="5BB0B3BE"/>
    <w:rsid w:val="5BC21401"/>
    <w:rsid w:val="5BC2B7CD"/>
    <w:rsid w:val="5BE27EC6"/>
    <w:rsid w:val="5BEBA79B"/>
    <w:rsid w:val="5BF61429"/>
    <w:rsid w:val="5C0DE39A"/>
    <w:rsid w:val="5C1CD9B7"/>
    <w:rsid w:val="5C2595E7"/>
    <w:rsid w:val="5C7671BC"/>
    <w:rsid w:val="5C852242"/>
    <w:rsid w:val="5C8DD765"/>
    <w:rsid w:val="5C9584BF"/>
    <w:rsid w:val="5C9E0F5F"/>
    <w:rsid w:val="5CA4CD95"/>
    <w:rsid w:val="5CDBAA7E"/>
    <w:rsid w:val="5CF0FBCA"/>
    <w:rsid w:val="5D045A79"/>
    <w:rsid w:val="5D101865"/>
    <w:rsid w:val="5D2A4510"/>
    <w:rsid w:val="5D4F4399"/>
    <w:rsid w:val="5E02773A"/>
    <w:rsid w:val="5E547A39"/>
    <w:rsid w:val="5E808B3C"/>
    <w:rsid w:val="5EA52B4E"/>
    <w:rsid w:val="5EB27114"/>
    <w:rsid w:val="5EB5DA19"/>
    <w:rsid w:val="5ED6C559"/>
    <w:rsid w:val="5EE72321"/>
    <w:rsid w:val="5F31817D"/>
    <w:rsid w:val="5F425155"/>
    <w:rsid w:val="5F5ACD20"/>
    <w:rsid w:val="5FB90FD3"/>
    <w:rsid w:val="5FBC7A3E"/>
    <w:rsid w:val="60448652"/>
    <w:rsid w:val="60533487"/>
    <w:rsid w:val="607E2236"/>
    <w:rsid w:val="607ED561"/>
    <w:rsid w:val="60A1B7CA"/>
    <w:rsid w:val="60C86110"/>
    <w:rsid w:val="60D5FE1A"/>
    <w:rsid w:val="60EDD5DC"/>
    <w:rsid w:val="60F4F5E9"/>
    <w:rsid w:val="61527964"/>
    <w:rsid w:val="61615D91"/>
    <w:rsid w:val="616D80B1"/>
    <w:rsid w:val="61AD6F54"/>
    <w:rsid w:val="61D70A6D"/>
    <w:rsid w:val="61E4C848"/>
    <w:rsid w:val="62203FBE"/>
    <w:rsid w:val="62347712"/>
    <w:rsid w:val="6244370A"/>
    <w:rsid w:val="624DB46C"/>
    <w:rsid w:val="62B8F2E8"/>
    <w:rsid w:val="62C69383"/>
    <w:rsid w:val="62EE8B9B"/>
    <w:rsid w:val="6330BB82"/>
    <w:rsid w:val="633E81A6"/>
    <w:rsid w:val="63425C95"/>
    <w:rsid w:val="636E815C"/>
    <w:rsid w:val="63730F45"/>
    <w:rsid w:val="63912538"/>
    <w:rsid w:val="639814AF"/>
    <w:rsid w:val="63B3C6B0"/>
    <w:rsid w:val="63C9A928"/>
    <w:rsid w:val="63FA36F1"/>
    <w:rsid w:val="6470DCD8"/>
    <w:rsid w:val="6471291A"/>
    <w:rsid w:val="64B1504B"/>
    <w:rsid w:val="64B96746"/>
    <w:rsid w:val="64C19659"/>
    <w:rsid w:val="64C6B2D4"/>
    <w:rsid w:val="65206A18"/>
    <w:rsid w:val="655C0BDA"/>
    <w:rsid w:val="6573A91C"/>
    <w:rsid w:val="6588A31C"/>
    <w:rsid w:val="658B9B97"/>
    <w:rsid w:val="65BD2D2A"/>
    <w:rsid w:val="65C0467A"/>
    <w:rsid w:val="65D7F5FD"/>
    <w:rsid w:val="65E22552"/>
    <w:rsid w:val="65F0D277"/>
    <w:rsid w:val="6610B3E4"/>
    <w:rsid w:val="6664D99F"/>
    <w:rsid w:val="66672221"/>
    <w:rsid w:val="666B2341"/>
    <w:rsid w:val="666E8CA2"/>
    <w:rsid w:val="66846B28"/>
    <w:rsid w:val="66C3F895"/>
    <w:rsid w:val="66E2973A"/>
    <w:rsid w:val="66FE82B0"/>
    <w:rsid w:val="6704FB1B"/>
    <w:rsid w:val="67051EE9"/>
    <w:rsid w:val="670743F7"/>
    <w:rsid w:val="6708E321"/>
    <w:rsid w:val="672275E7"/>
    <w:rsid w:val="6752EA9D"/>
    <w:rsid w:val="679CB644"/>
    <w:rsid w:val="67AEF696"/>
    <w:rsid w:val="67D316B5"/>
    <w:rsid w:val="67FFD8ED"/>
    <w:rsid w:val="687F1DF5"/>
    <w:rsid w:val="68B5EE50"/>
    <w:rsid w:val="68DCAAC1"/>
    <w:rsid w:val="68EF393F"/>
    <w:rsid w:val="69093FA8"/>
    <w:rsid w:val="691E8BB0"/>
    <w:rsid w:val="692DEF43"/>
    <w:rsid w:val="695292EC"/>
    <w:rsid w:val="696FF190"/>
    <w:rsid w:val="6975F950"/>
    <w:rsid w:val="6984F12E"/>
    <w:rsid w:val="69A3CD72"/>
    <w:rsid w:val="69CA9B79"/>
    <w:rsid w:val="69DDEA37"/>
    <w:rsid w:val="6A0BA4E9"/>
    <w:rsid w:val="6A1B4CA0"/>
    <w:rsid w:val="6A8053EF"/>
    <w:rsid w:val="6A9F35BB"/>
    <w:rsid w:val="6ABA65F1"/>
    <w:rsid w:val="6AD940BC"/>
    <w:rsid w:val="6ADAA67C"/>
    <w:rsid w:val="6AFF43E3"/>
    <w:rsid w:val="6B074193"/>
    <w:rsid w:val="6B0F419E"/>
    <w:rsid w:val="6B2B1FF9"/>
    <w:rsid w:val="6B32667F"/>
    <w:rsid w:val="6B3F9DD3"/>
    <w:rsid w:val="6B4CF7CA"/>
    <w:rsid w:val="6B50AC9B"/>
    <w:rsid w:val="6BB639F9"/>
    <w:rsid w:val="6BBE7121"/>
    <w:rsid w:val="6BC66E19"/>
    <w:rsid w:val="6C0CF4D4"/>
    <w:rsid w:val="6C1DB2D8"/>
    <w:rsid w:val="6C201782"/>
    <w:rsid w:val="6C2B2FB8"/>
    <w:rsid w:val="6C322A30"/>
    <w:rsid w:val="6C376437"/>
    <w:rsid w:val="6C435063"/>
    <w:rsid w:val="6C537B3C"/>
    <w:rsid w:val="6C5B2650"/>
    <w:rsid w:val="6C6FF51F"/>
    <w:rsid w:val="6CCA1713"/>
    <w:rsid w:val="6CD6BB28"/>
    <w:rsid w:val="6CEFB9F2"/>
    <w:rsid w:val="6CF85515"/>
    <w:rsid w:val="6CFC36A2"/>
    <w:rsid w:val="6D0C8642"/>
    <w:rsid w:val="6D158AF9"/>
    <w:rsid w:val="6D3BF1F2"/>
    <w:rsid w:val="6D61768A"/>
    <w:rsid w:val="6D81BFAD"/>
    <w:rsid w:val="6D87CC59"/>
    <w:rsid w:val="6DD71EAD"/>
    <w:rsid w:val="6E7462DF"/>
    <w:rsid w:val="6E76FB0D"/>
    <w:rsid w:val="6E8602E8"/>
    <w:rsid w:val="6E9F469A"/>
    <w:rsid w:val="6EA931D4"/>
    <w:rsid w:val="6EB64446"/>
    <w:rsid w:val="6F04569E"/>
    <w:rsid w:val="6F230906"/>
    <w:rsid w:val="6F453899"/>
    <w:rsid w:val="6F4801F7"/>
    <w:rsid w:val="6F4E741D"/>
    <w:rsid w:val="6F71E2ED"/>
    <w:rsid w:val="6F78D22F"/>
    <w:rsid w:val="6F9F05FD"/>
    <w:rsid w:val="6FAB9765"/>
    <w:rsid w:val="6FD912E0"/>
    <w:rsid w:val="70179455"/>
    <w:rsid w:val="702A7E48"/>
    <w:rsid w:val="705223E9"/>
    <w:rsid w:val="70597FD3"/>
    <w:rsid w:val="70B60F19"/>
    <w:rsid w:val="70BA1716"/>
    <w:rsid w:val="70BAD8DC"/>
    <w:rsid w:val="70FA3157"/>
    <w:rsid w:val="7141B7FC"/>
    <w:rsid w:val="71960F4A"/>
    <w:rsid w:val="719B6156"/>
    <w:rsid w:val="71AECDA5"/>
    <w:rsid w:val="71B067F3"/>
    <w:rsid w:val="72384D7E"/>
    <w:rsid w:val="7240A61D"/>
    <w:rsid w:val="7253AF1E"/>
    <w:rsid w:val="7260F3A8"/>
    <w:rsid w:val="72B079A6"/>
    <w:rsid w:val="72BDE404"/>
    <w:rsid w:val="72CAA6EE"/>
    <w:rsid w:val="72F7C172"/>
    <w:rsid w:val="72FE8A2B"/>
    <w:rsid w:val="73017A2B"/>
    <w:rsid w:val="73166FDC"/>
    <w:rsid w:val="732968FA"/>
    <w:rsid w:val="73355C88"/>
    <w:rsid w:val="735D6992"/>
    <w:rsid w:val="7364A2A2"/>
    <w:rsid w:val="736DA3FE"/>
    <w:rsid w:val="737B8BEF"/>
    <w:rsid w:val="738595CB"/>
    <w:rsid w:val="73ACDE1A"/>
    <w:rsid w:val="73F99E80"/>
    <w:rsid w:val="7403B781"/>
    <w:rsid w:val="7406A61E"/>
    <w:rsid w:val="740763F4"/>
    <w:rsid w:val="744B2768"/>
    <w:rsid w:val="745DF14C"/>
    <w:rsid w:val="74905183"/>
    <w:rsid w:val="74ABCFDD"/>
    <w:rsid w:val="74ACB1F6"/>
    <w:rsid w:val="74E371A4"/>
    <w:rsid w:val="7506E4A9"/>
    <w:rsid w:val="7559EF41"/>
    <w:rsid w:val="755C7EF7"/>
    <w:rsid w:val="7575372A"/>
    <w:rsid w:val="75CFABC6"/>
    <w:rsid w:val="75EAE992"/>
    <w:rsid w:val="7604203C"/>
    <w:rsid w:val="767E0C6C"/>
    <w:rsid w:val="769EA56D"/>
    <w:rsid w:val="76BCDDE6"/>
    <w:rsid w:val="76C8C157"/>
    <w:rsid w:val="7726E3A2"/>
    <w:rsid w:val="772A3A5F"/>
    <w:rsid w:val="77384F9F"/>
    <w:rsid w:val="773F7E64"/>
    <w:rsid w:val="7752E3F3"/>
    <w:rsid w:val="7788836C"/>
    <w:rsid w:val="77D131F2"/>
    <w:rsid w:val="780FA049"/>
    <w:rsid w:val="78589B89"/>
    <w:rsid w:val="78AAFDE8"/>
    <w:rsid w:val="796D5436"/>
    <w:rsid w:val="7989A497"/>
    <w:rsid w:val="798F86AB"/>
    <w:rsid w:val="79B0A3EB"/>
    <w:rsid w:val="79B0BA58"/>
    <w:rsid w:val="79D7EB82"/>
    <w:rsid w:val="79E739BC"/>
    <w:rsid w:val="7A2FD7E9"/>
    <w:rsid w:val="7A344B1D"/>
    <w:rsid w:val="7A4EABF7"/>
    <w:rsid w:val="7A590486"/>
    <w:rsid w:val="7A8A630C"/>
    <w:rsid w:val="7A8B8E55"/>
    <w:rsid w:val="7AC190BF"/>
    <w:rsid w:val="7AD99FAA"/>
    <w:rsid w:val="7AF87156"/>
    <w:rsid w:val="7B1935D1"/>
    <w:rsid w:val="7B2F5947"/>
    <w:rsid w:val="7B5E68F8"/>
    <w:rsid w:val="7B7B8302"/>
    <w:rsid w:val="7B989536"/>
    <w:rsid w:val="7BAB7DC5"/>
    <w:rsid w:val="7C0EB78C"/>
    <w:rsid w:val="7C1188EA"/>
    <w:rsid w:val="7C1B1006"/>
    <w:rsid w:val="7C28B0D7"/>
    <w:rsid w:val="7C69E920"/>
    <w:rsid w:val="7CA84CA5"/>
    <w:rsid w:val="7CB0A3B7"/>
    <w:rsid w:val="7CBB4FC5"/>
    <w:rsid w:val="7CD82619"/>
    <w:rsid w:val="7CF861AC"/>
    <w:rsid w:val="7D21882A"/>
    <w:rsid w:val="7D68327A"/>
    <w:rsid w:val="7D787A53"/>
    <w:rsid w:val="7D864C2F"/>
    <w:rsid w:val="7DB67A3D"/>
    <w:rsid w:val="7DCFE9D4"/>
    <w:rsid w:val="7DECC417"/>
    <w:rsid w:val="7DF8E5B7"/>
    <w:rsid w:val="7E390C8D"/>
    <w:rsid w:val="7E7E3690"/>
    <w:rsid w:val="7EE85A40"/>
    <w:rsid w:val="7F039AF7"/>
    <w:rsid w:val="7F144AB4"/>
    <w:rsid w:val="7F9E16ED"/>
    <w:rsid w:val="7F9E36CB"/>
    <w:rsid w:val="7FA7B1E8"/>
    <w:rsid w:val="7FAFA73D"/>
    <w:rsid w:val="7FBD1002"/>
    <w:rsid w:val="7FE3C6E7"/>
  </w:rsids>
  <m:mathPr>
    <m:mathFont m:val="Cambria Math"/>
    <m:brkBin m:val="before"/>
    <m:brkBinSub m:val="--"/>
    <m:smallFrac m:val="0"/>
    <m:dispDef/>
    <m:lMargin m:val="0"/>
    <m:rMargin m:val="0"/>
    <m:defJc m:val="centerGroup"/>
    <m:wrapIndent m:val="1440"/>
    <m:intLim m:val="subSup"/>
    <m:naryLim m:val="undOvr"/>
  </m:mathPr>
  <w:themeFontLang w:val="de-DE" w:eastAsia="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27E0"/>
  <w15:chartTrackingRefBased/>
  <w15:docId w15:val="{F65B7A62-D7B9-4F42-8261-A4A1FB303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6D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076D0"/>
    <w:rPr>
      <w:color w:val="0000FF"/>
      <w:u w:val="single"/>
    </w:rPr>
  </w:style>
  <w:style w:type="paragraph" w:styleId="ListParagraph">
    <w:name w:val="List Paragraph"/>
    <w:basedOn w:val="Normal"/>
    <w:uiPriority w:val="34"/>
    <w:qFormat/>
    <w:rsid w:val="000076D0"/>
    <w:pPr>
      <w:ind w:left="720"/>
      <w:contextualSpacing/>
    </w:pPr>
  </w:style>
  <w:style w:type="paragraph" w:styleId="NoSpacing">
    <w:name w:val="No Spacing"/>
    <w:uiPriority w:val="1"/>
    <w:qFormat/>
    <w:rsid w:val="000076D0"/>
    <w:pPr>
      <w:spacing w:after="0" w:line="240" w:lineRule="auto"/>
    </w:pPr>
    <w:rPr>
      <w:lang w:val="en-SG"/>
    </w:rPr>
  </w:style>
  <w:style w:type="character" w:styleId="CommentReference">
    <w:name w:val="annotation reference"/>
    <w:basedOn w:val="DefaultParagraphFont"/>
    <w:uiPriority w:val="99"/>
    <w:semiHidden/>
    <w:unhideWhenUsed/>
    <w:rsid w:val="000076D0"/>
    <w:rPr>
      <w:sz w:val="16"/>
      <w:szCs w:val="16"/>
    </w:rPr>
  </w:style>
  <w:style w:type="paragraph" w:styleId="CommentText">
    <w:name w:val="annotation text"/>
    <w:basedOn w:val="Normal"/>
    <w:link w:val="CommentTextChar"/>
    <w:uiPriority w:val="99"/>
    <w:unhideWhenUsed/>
    <w:rsid w:val="000076D0"/>
    <w:pPr>
      <w:spacing w:line="240" w:lineRule="auto"/>
    </w:pPr>
    <w:rPr>
      <w:sz w:val="20"/>
      <w:szCs w:val="20"/>
    </w:rPr>
  </w:style>
  <w:style w:type="character" w:customStyle="1" w:styleId="CommentTextChar">
    <w:name w:val="Comment Text Char"/>
    <w:basedOn w:val="DefaultParagraphFont"/>
    <w:link w:val="CommentText"/>
    <w:uiPriority w:val="99"/>
    <w:rsid w:val="000076D0"/>
    <w:rPr>
      <w:sz w:val="20"/>
      <w:szCs w:val="20"/>
      <w:lang w:val="en-US"/>
    </w:rPr>
  </w:style>
  <w:style w:type="paragraph" w:styleId="CommentSubject">
    <w:name w:val="annotation subject"/>
    <w:basedOn w:val="CommentText"/>
    <w:next w:val="CommentText"/>
    <w:link w:val="CommentSubjectChar"/>
    <w:uiPriority w:val="99"/>
    <w:semiHidden/>
    <w:unhideWhenUsed/>
    <w:rsid w:val="000076D0"/>
    <w:rPr>
      <w:b/>
      <w:bCs/>
    </w:rPr>
  </w:style>
  <w:style w:type="character" w:customStyle="1" w:styleId="CommentSubjectChar">
    <w:name w:val="Comment Subject Char"/>
    <w:basedOn w:val="CommentTextChar"/>
    <w:link w:val="CommentSubject"/>
    <w:uiPriority w:val="99"/>
    <w:semiHidden/>
    <w:rsid w:val="000076D0"/>
    <w:rPr>
      <w:b/>
      <w:bCs/>
      <w:sz w:val="20"/>
      <w:szCs w:val="20"/>
      <w:lang w:val="en-US"/>
    </w:rPr>
  </w:style>
  <w:style w:type="paragraph" w:styleId="BalloonText">
    <w:name w:val="Balloon Text"/>
    <w:basedOn w:val="Normal"/>
    <w:link w:val="BalloonTextChar"/>
    <w:uiPriority w:val="99"/>
    <w:semiHidden/>
    <w:unhideWhenUsed/>
    <w:rsid w:val="000076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76D0"/>
    <w:rPr>
      <w:rFonts w:ascii="Segoe UI" w:hAnsi="Segoe UI" w:cs="Segoe UI"/>
      <w:sz w:val="18"/>
      <w:szCs w:val="18"/>
      <w:lang w:val="en-US"/>
    </w:rPr>
  </w:style>
  <w:style w:type="character" w:styleId="UnresolvedMention">
    <w:name w:val="Unresolved Mention"/>
    <w:basedOn w:val="DefaultParagraphFont"/>
    <w:uiPriority w:val="99"/>
    <w:semiHidden/>
    <w:unhideWhenUsed/>
    <w:rsid w:val="00736315"/>
    <w:rPr>
      <w:color w:val="605E5C"/>
      <w:shd w:val="clear" w:color="auto" w:fill="E1DFDD"/>
    </w:rPr>
  </w:style>
  <w:style w:type="paragraph" w:styleId="Header">
    <w:name w:val="header"/>
    <w:basedOn w:val="Normal"/>
    <w:link w:val="HeaderChar"/>
    <w:uiPriority w:val="99"/>
    <w:unhideWhenUsed/>
    <w:rsid w:val="00760153"/>
    <w:pPr>
      <w:tabs>
        <w:tab w:val="center" w:pos="4536"/>
        <w:tab w:val="right" w:pos="9072"/>
      </w:tabs>
      <w:spacing w:after="0" w:line="240" w:lineRule="auto"/>
    </w:pPr>
  </w:style>
  <w:style w:type="character" w:customStyle="1" w:styleId="HeaderChar">
    <w:name w:val="Header Char"/>
    <w:basedOn w:val="DefaultParagraphFont"/>
    <w:link w:val="Header"/>
    <w:uiPriority w:val="99"/>
    <w:rsid w:val="00760153"/>
    <w:rPr>
      <w:lang w:val="en-US"/>
    </w:rPr>
  </w:style>
  <w:style w:type="paragraph" w:styleId="Footer">
    <w:name w:val="footer"/>
    <w:basedOn w:val="Normal"/>
    <w:link w:val="FooterChar"/>
    <w:uiPriority w:val="99"/>
    <w:unhideWhenUsed/>
    <w:rsid w:val="00760153"/>
    <w:pPr>
      <w:tabs>
        <w:tab w:val="center" w:pos="4536"/>
        <w:tab w:val="right" w:pos="9072"/>
      </w:tabs>
      <w:spacing w:after="0" w:line="240" w:lineRule="auto"/>
    </w:pPr>
  </w:style>
  <w:style w:type="character" w:customStyle="1" w:styleId="FooterChar">
    <w:name w:val="Footer Char"/>
    <w:basedOn w:val="DefaultParagraphFont"/>
    <w:link w:val="Footer"/>
    <w:uiPriority w:val="99"/>
    <w:rsid w:val="00760153"/>
    <w:rPr>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6139F1"/>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137663">
      <w:bodyDiv w:val="1"/>
      <w:marLeft w:val="0"/>
      <w:marRight w:val="0"/>
      <w:marTop w:val="0"/>
      <w:marBottom w:val="0"/>
      <w:divBdr>
        <w:top w:val="none" w:sz="0" w:space="0" w:color="auto"/>
        <w:left w:val="none" w:sz="0" w:space="0" w:color="auto"/>
        <w:bottom w:val="none" w:sz="0" w:space="0" w:color="auto"/>
        <w:right w:val="none" w:sz="0" w:space="0" w:color="auto"/>
      </w:divBdr>
    </w:div>
    <w:div w:id="491990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ress.razer.com/company-news/razer-commits-to-a-greener-more-sustainable-future-for-all-to-game-in/" TargetMode="External"/><Relationship Id="rId18" Type="http://schemas.openxmlformats.org/officeDocument/2006/relationships/hyperlink" Target="https://rzr.to/razer-sea-hq-pr"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Evita.Zhang@razer.co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tiktok.com/@razer?"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instagram.com/razer/" TargetMode="External"/><Relationship Id="rId20" Type="http://schemas.openxmlformats.org/officeDocument/2006/relationships/hyperlink" Target="mailto:Maren.Epping@razer.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twitch.tv/razer" TargetMode="External"/><Relationship Id="rId23" Type="http://schemas.openxmlformats.org/officeDocument/2006/relationships/hyperlink" Target="mailto:Jan.Horak@razer.com" TargetMode="External"/><Relationship Id="rId10" Type="http://schemas.openxmlformats.org/officeDocument/2006/relationships/image" Target="media/image1.png"/><Relationship Id="rId19" Type="http://schemas.openxmlformats.org/officeDocument/2006/relationships/hyperlink" Target="mailto:Will.Powers@razer.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acebook.com/razer/" TargetMode="External"/><Relationship Id="rId22" Type="http://schemas.openxmlformats.org/officeDocument/2006/relationships/hyperlink" Target="mailto:Vanessa.Li@razer.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09b08cc-e3e8-487d-a452-1cbb84ad167b">
      <UserInfo>
        <DisplayName>Vanessa Li</DisplayName>
        <AccountId>51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6F60B4C5A9B748B1AC6E4A1374050B" ma:contentTypeVersion="13" ma:contentTypeDescription="Create a new document." ma:contentTypeScope="" ma:versionID="ef1dcb12342b6590c07f28e8067263e3">
  <xsd:schema xmlns:xsd="http://www.w3.org/2001/XMLSchema" xmlns:xs="http://www.w3.org/2001/XMLSchema" xmlns:p="http://schemas.microsoft.com/office/2006/metadata/properties" xmlns:ns2="c09b08cc-e3e8-487d-a452-1cbb84ad167b" xmlns:ns3="5954a67a-2e25-418c-ba77-c193c3b0de48" targetNamespace="http://schemas.microsoft.com/office/2006/metadata/properties" ma:root="true" ma:fieldsID="ea4463c6cb7dacefc0ded9961466e7ce" ns2:_="" ns3:_="">
    <xsd:import namespace="c09b08cc-e3e8-487d-a452-1cbb84ad167b"/>
    <xsd:import namespace="5954a67a-2e25-418c-ba77-c193c3b0de4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9b08cc-e3e8-487d-a452-1cbb84ad167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54a67a-2e25-418c-ba77-c193c3b0de4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3F0071-277A-4E0B-8F85-7DD9CF536520}">
  <ds:schemaRefs>
    <ds:schemaRef ds:uri="http://schemas.microsoft.com/office/2006/metadata/properties"/>
    <ds:schemaRef ds:uri="http://schemas.microsoft.com/office/infopath/2007/PartnerControls"/>
    <ds:schemaRef ds:uri="c09b08cc-e3e8-487d-a452-1cbb84ad167b"/>
  </ds:schemaRefs>
</ds:datastoreItem>
</file>

<file path=customXml/itemProps2.xml><?xml version="1.0" encoding="utf-8"?>
<ds:datastoreItem xmlns:ds="http://schemas.openxmlformats.org/officeDocument/2006/customXml" ds:itemID="{BFE9D649-3DF0-4005-B0A7-D7A56C247B66}">
  <ds:schemaRefs>
    <ds:schemaRef ds:uri="http://schemas.microsoft.com/sharepoint/v3/contenttype/forms"/>
  </ds:schemaRefs>
</ds:datastoreItem>
</file>

<file path=customXml/itemProps3.xml><?xml version="1.0" encoding="utf-8"?>
<ds:datastoreItem xmlns:ds="http://schemas.openxmlformats.org/officeDocument/2006/customXml" ds:itemID="{C09E8FCB-0F89-4FAA-A683-F998351DE1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9b08cc-e3e8-487d-a452-1cbb84ad167b"/>
    <ds:schemaRef ds:uri="5954a67a-2e25-418c-ba77-c193c3b0de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Pages>
  <Words>1084</Words>
  <Characters>6185</Characters>
  <Application>Microsoft Office Word</Application>
  <DocSecurity>4</DocSecurity>
  <Lines>51</Lines>
  <Paragraphs>14</Paragraphs>
  <ScaleCrop>false</ScaleCrop>
  <Company/>
  <LinksUpToDate>false</LinksUpToDate>
  <CharactersWithSpaces>7255</CharactersWithSpaces>
  <SharedDoc>false</SharedDoc>
  <HLinks>
    <vt:vector size="66" baseType="variant">
      <vt:variant>
        <vt:i4>6488078</vt:i4>
      </vt:variant>
      <vt:variant>
        <vt:i4>30</vt:i4>
      </vt:variant>
      <vt:variant>
        <vt:i4>0</vt:i4>
      </vt:variant>
      <vt:variant>
        <vt:i4>5</vt:i4>
      </vt:variant>
      <vt:variant>
        <vt:lpwstr>mailto:Jan.Horak@razer.com</vt:lpwstr>
      </vt:variant>
      <vt:variant>
        <vt:lpwstr/>
      </vt:variant>
      <vt:variant>
        <vt:i4>65635</vt:i4>
      </vt:variant>
      <vt:variant>
        <vt:i4>27</vt:i4>
      </vt:variant>
      <vt:variant>
        <vt:i4>0</vt:i4>
      </vt:variant>
      <vt:variant>
        <vt:i4>5</vt:i4>
      </vt:variant>
      <vt:variant>
        <vt:lpwstr>mailto:Vanessa.Li@razer.com</vt:lpwstr>
      </vt:variant>
      <vt:variant>
        <vt:lpwstr/>
      </vt:variant>
      <vt:variant>
        <vt:i4>458853</vt:i4>
      </vt:variant>
      <vt:variant>
        <vt:i4>24</vt:i4>
      </vt:variant>
      <vt:variant>
        <vt:i4>0</vt:i4>
      </vt:variant>
      <vt:variant>
        <vt:i4>5</vt:i4>
      </vt:variant>
      <vt:variant>
        <vt:lpwstr>mailto:Evita.Zhang@razer.com</vt:lpwstr>
      </vt:variant>
      <vt:variant>
        <vt:lpwstr/>
      </vt:variant>
      <vt:variant>
        <vt:i4>7143431</vt:i4>
      </vt:variant>
      <vt:variant>
        <vt:i4>21</vt:i4>
      </vt:variant>
      <vt:variant>
        <vt:i4>0</vt:i4>
      </vt:variant>
      <vt:variant>
        <vt:i4>5</vt:i4>
      </vt:variant>
      <vt:variant>
        <vt:lpwstr>mailto:Maren.Epping@razer.com</vt:lpwstr>
      </vt:variant>
      <vt:variant>
        <vt:lpwstr/>
      </vt:variant>
      <vt:variant>
        <vt:i4>5898303</vt:i4>
      </vt:variant>
      <vt:variant>
        <vt:i4>18</vt:i4>
      </vt:variant>
      <vt:variant>
        <vt:i4>0</vt:i4>
      </vt:variant>
      <vt:variant>
        <vt:i4>5</vt:i4>
      </vt:variant>
      <vt:variant>
        <vt:lpwstr>mailto:Will.Powers@razer.com</vt:lpwstr>
      </vt:variant>
      <vt:variant>
        <vt:lpwstr/>
      </vt:variant>
      <vt:variant>
        <vt:i4>7667835</vt:i4>
      </vt:variant>
      <vt:variant>
        <vt:i4>15</vt:i4>
      </vt:variant>
      <vt:variant>
        <vt:i4>0</vt:i4>
      </vt:variant>
      <vt:variant>
        <vt:i4>5</vt:i4>
      </vt:variant>
      <vt:variant>
        <vt:lpwstr>https://rzr.to/razer-sea-hq-pr</vt:lpwstr>
      </vt:variant>
      <vt:variant>
        <vt:lpwstr/>
      </vt:variant>
      <vt:variant>
        <vt:i4>4915236</vt:i4>
      </vt:variant>
      <vt:variant>
        <vt:i4>12</vt:i4>
      </vt:variant>
      <vt:variant>
        <vt:i4>0</vt:i4>
      </vt:variant>
      <vt:variant>
        <vt:i4>5</vt:i4>
      </vt:variant>
      <vt:variant>
        <vt:lpwstr>https://www.tiktok.com/@razer?</vt:lpwstr>
      </vt:variant>
      <vt:variant>
        <vt:lpwstr/>
      </vt:variant>
      <vt:variant>
        <vt:i4>1114192</vt:i4>
      </vt:variant>
      <vt:variant>
        <vt:i4>9</vt:i4>
      </vt:variant>
      <vt:variant>
        <vt:i4>0</vt:i4>
      </vt:variant>
      <vt:variant>
        <vt:i4>5</vt:i4>
      </vt:variant>
      <vt:variant>
        <vt:lpwstr>https://www.instagram.com/razer/</vt:lpwstr>
      </vt:variant>
      <vt:variant>
        <vt:lpwstr/>
      </vt:variant>
      <vt:variant>
        <vt:i4>8126574</vt:i4>
      </vt:variant>
      <vt:variant>
        <vt:i4>6</vt:i4>
      </vt:variant>
      <vt:variant>
        <vt:i4>0</vt:i4>
      </vt:variant>
      <vt:variant>
        <vt:i4>5</vt:i4>
      </vt:variant>
      <vt:variant>
        <vt:lpwstr>https://www.twitch.tv/razer</vt:lpwstr>
      </vt:variant>
      <vt:variant>
        <vt:lpwstr/>
      </vt:variant>
      <vt:variant>
        <vt:i4>3932194</vt:i4>
      </vt:variant>
      <vt:variant>
        <vt:i4>3</vt:i4>
      </vt:variant>
      <vt:variant>
        <vt:i4>0</vt:i4>
      </vt:variant>
      <vt:variant>
        <vt:i4>5</vt:i4>
      </vt:variant>
      <vt:variant>
        <vt:lpwstr>https://www.facebook.com/razer/</vt:lpwstr>
      </vt:variant>
      <vt:variant>
        <vt:lpwstr/>
      </vt:variant>
      <vt:variant>
        <vt:i4>3211298</vt:i4>
      </vt:variant>
      <vt:variant>
        <vt:i4>0</vt:i4>
      </vt:variant>
      <vt:variant>
        <vt:i4>0</vt:i4>
      </vt:variant>
      <vt:variant>
        <vt:i4>5</vt:i4>
      </vt:variant>
      <vt:variant>
        <vt:lpwstr>https://press.razer.com/company-news/razer-commits-to-a-greener-more-sustainable-future-for-all-to-game-in/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Horak</dc:creator>
  <cp:keywords/>
  <dc:description/>
  <cp:lastModifiedBy>Vanessa Li</cp:lastModifiedBy>
  <cp:revision>442</cp:revision>
  <dcterms:created xsi:type="dcterms:W3CDTF">2019-04-12T08:33:00Z</dcterms:created>
  <dcterms:modified xsi:type="dcterms:W3CDTF">2021-10-26T18:40:00Z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0x010100C56F60B4C5A9B748B1AC6E4A1374050B</vt:lpwstr>
  </property>
</Properties>
</file>